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page" w:tblpX="1" w:tblpY="-719"/>
        <w:tblW w:w="16268" w:type="dxa"/>
        <w:tblLayout w:type="fixed"/>
        <w:tblLook w:val="04A0"/>
      </w:tblPr>
      <w:tblGrid>
        <w:gridCol w:w="1809"/>
        <w:gridCol w:w="851"/>
        <w:gridCol w:w="709"/>
        <w:gridCol w:w="3137"/>
        <w:gridCol w:w="777"/>
        <w:gridCol w:w="425"/>
        <w:gridCol w:w="3334"/>
        <w:gridCol w:w="422"/>
        <w:gridCol w:w="4804"/>
      </w:tblGrid>
      <w:tr w:rsidR="001352EC" w:rsidRPr="001352EC" w:rsidTr="00D44521">
        <w:trPr>
          <w:trHeight w:val="151"/>
        </w:trPr>
        <w:tc>
          <w:tcPr>
            <w:tcW w:w="1809" w:type="dxa"/>
            <w:vMerge w:val="restart"/>
          </w:tcPr>
          <w:p w:rsidR="001352EC" w:rsidRPr="001352EC" w:rsidRDefault="00721B92" w:rsidP="001352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560" w:type="dxa"/>
            <w:gridSpan w:val="2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137" w:type="dxa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77" w:type="dxa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Кол-во</w:t>
            </w:r>
          </w:p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759" w:type="dxa"/>
            <w:gridSpan w:val="2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Освоение предметных знаний (основное содержание)</w:t>
            </w:r>
          </w:p>
        </w:tc>
        <w:tc>
          <w:tcPr>
            <w:tcW w:w="5226" w:type="dxa"/>
            <w:gridSpan w:val="2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Характеристика учебной деятельности учащихся</w:t>
            </w:r>
          </w:p>
        </w:tc>
      </w:tr>
      <w:tr w:rsidR="001352EC" w:rsidRPr="001352EC" w:rsidTr="00D44521">
        <w:trPr>
          <w:trHeight w:val="269"/>
        </w:trPr>
        <w:tc>
          <w:tcPr>
            <w:tcW w:w="1809" w:type="dxa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709" w:type="dxa"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факт</w:t>
            </w:r>
          </w:p>
        </w:tc>
        <w:tc>
          <w:tcPr>
            <w:tcW w:w="3137" w:type="dxa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</w:tr>
      <w:tr w:rsidR="001352EC" w:rsidRPr="001352EC" w:rsidTr="00D44521">
        <w:tc>
          <w:tcPr>
            <w:tcW w:w="16268" w:type="dxa"/>
            <w:gridSpan w:val="9"/>
          </w:tcPr>
          <w:p w:rsidR="001352EC" w:rsidRPr="00194185" w:rsidRDefault="001352EC" w:rsidP="001352E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>1.</w:t>
            </w:r>
            <w:r w:rsidR="00194185">
              <w:rPr>
                <w:b/>
                <w:sz w:val="22"/>
                <w:szCs w:val="22"/>
              </w:rPr>
              <w:t xml:space="preserve">Наша речь   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1.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 xml:space="preserve">Наша речь. </w:t>
            </w:r>
            <w:r w:rsidRPr="001352EC">
              <w:rPr>
                <w:color w:val="000000"/>
                <w:sz w:val="22"/>
                <w:szCs w:val="22"/>
              </w:rPr>
              <w:t xml:space="preserve">Что можно сказать о человеке по его речи?  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Характеристика человека по его речи.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Требования к собственной речи и речи окружающих тебя людей.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речи правила речевого этикета, </w:t>
            </w: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свою речь на предмет её вежливости и доброжелательности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здравствуй (здравствуйте)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Анализировать</w:t>
            </w:r>
            <w:r w:rsidRPr="001352EC">
              <w:rPr>
                <w:sz w:val="22"/>
                <w:szCs w:val="22"/>
              </w:rPr>
              <w:t xml:space="preserve">  чужую речь людей (при анализе текстов),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по речи принадлежность человека к той или иной трудовой деятельности, характер человека и его отношение к окружающим,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вежливую, уважительную речь.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за особенностями собственной речи и </w:t>
            </w: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её.  </w:t>
            </w:r>
            <w:r w:rsidRPr="001352EC">
              <w:rPr>
                <w:b/>
                <w:sz w:val="22"/>
                <w:szCs w:val="22"/>
              </w:rPr>
              <w:t>Развивать</w:t>
            </w:r>
            <w:r w:rsidRPr="001352EC">
              <w:rPr>
                <w:sz w:val="22"/>
                <w:szCs w:val="22"/>
              </w:rPr>
              <w:t xml:space="preserve"> навык смыслового  и выразительного чтения.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( 1-3 задания «Проверь себя» по учебнику)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Диалог и монолог.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Речь диалогическая и монологическая.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Развивать познавательный интерес к происхождению слов.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диалог, монолог (диалогическая, монологическая речь), реплика;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прощай, прощайте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Отличать</w:t>
            </w:r>
            <w:r w:rsidRPr="001352EC">
              <w:rPr>
                <w:sz w:val="22"/>
                <w:szCs w:val="22"/>
              </w:rPr>
              <w:t xml:space="preserve"> диалогическую речь от монологической</w:t>
            </w:r>
            <w:r w:rsidRPr="001352EC">
              <w:rPr>
                <w:b/>
                <w:sz w:val="22"/>
                <w:szCs w:val="22"/>
              </w:rPr>
              <w:t>, осознавать</w:t>
            </w:r>
            <w:r w:rsidRPr="001352EC">
              <w:rPr>
                <w:sz w:val="22"/>
                <w:szCs w:val="22"/>
              </w:rPr>
              <w:t xml:space="preserve"> их значение в жизни людей.</w:t>
            </w:r>
            <w:r w:rsidRPr="001352EC">
              <w:rPr>
                <w:b/>
                <w:sz w:val="22"/>
                <w:szCs w:val="22"/>
              </w:rPr>
              <w:t xml:space="preserve">  Работать </w:t>
            </w:r>
            <w:r w:rsidRPr="001352EC">
              <w:rPr>
                <w:sz w:val="22"/>
                <w:szCs w:val="22"/>
              </w:rPr>
              <w:t xml:space="preserve">со страничкой для любознательных, познакомиться с   этимологией слов </w:t>
            </w:r>
            <w:r w:rsidRPr="001352EC">
              <w:rPr>
                <w:i/>
                <w:sz w:val="22"/>
                <w:szCs w:val="22"/>
              </w:rPr>
              <w:t>диалог</w:t>
            </w:r>
            <w:r w:rsidRPr="001352EC">
              <w:rPr>
                <w:sz w:val="22"/>
                <w:szCs w:val="22"/>
              </w:rPr>
              <w:t xml:space="preserve"> и </w:t>
            </w:r>
            <w:r w:rsidRPr="001352EC">
              <w:rPr>
                <w:i/>
                <w:sz w:val="22"/>
                <w:szCs w:val="22"/>
              </w:rPr>
              <w:t>монолог.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Развивать </w:t>
            </w:r>
            <w:r w:rsidRPr="001352EC">
              <w:rPr>
                <w:sz w:val="22"/>
                <w:szCs w:val="22"/>
              </w:rPr>
              <w:t xml:space="preserve">навык смыслового и выразительного чтения при чтении диалога и монолога, </w:t>
            </w:r>
            <w:r w:rsidRPr="001352EC">
              <w:rPr>
                <w:b/>
                <w:sz w:val="22"/>
                <w:szCs w:val="22"/>
              </w:rPr>
              <w:t xml:space="preserve">определение </w:t>
            </w:r>
            <w:r w:rsidRPr="001352EC">
              <w:rPr>
                <w:sz w:val="22"/>
                <w:szCs w:val="22"/>
              </w:rPr>
              <w:t>роли вежливых слов в речи.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в речи диалог и монолог, </w:t>
            </w:r>
            <w:r w:rsidRPr="001352EC">
              <w:rPr>
                <w:b/>
                <w:color w:val="000000"/>
                <w:sz w:val="22"/>
                <w:szCs w:val="22"/>
              </w:rPr>
              <w:t xml:space="preserve">участвовать </w:t>
            </w:r>
            <w:r w:rsidRPr="001352EC">
              <w:rPr>
                <w:sz w:val="22"/>
                <w:szCs w:val="22"/>
              </w:rPr>
              <w:t>в учебном диалоге.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color w:val="000000"/>
                <w:sz w:val="22"/>
                <w:szCs w:val="22"/>
              </w:rPr>
              <w:t xml:space="preserve"> по рисункам диалог и монолог.</w:t>
            </w:r>
          </w:p>
          <w:p w:rsidR="00CB18EB" w:rsidRPr="001352EC" w:rsidRDefault="00CB18EB" w:rsidP="00CB18EB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( 4-е задание «Проверь себя» по учебнику)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4A729F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Текст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Текст. Что такое текст.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Признаки текста: целостность, связность, законченность.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Тема </w:t>
            </w:r>
            <w:r w:rsidRPr="001352EC">
              <w:rPr>
                <w:sz w:val="22"/>
                <w:szCs w:val="22"/>
              </w:rPr>
              <w:t xml:space="preserve">текста. </w:t>
            </w:r>
            <w:r w:rsidRPr="001352EC">
              <w:rPr>
                <w:b/>
                <w:sz w:val="22"/>
                <w:szCs w:val="22"/>
              </w:rPr>
              <w:t>Заглавие.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текст, заглавие, тема (текста).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Отличать</w:t>
            </w:r>
            <w:r w:rsidRPr="001352EC">
              <w:rPr>
                <w:sz w:val="22"/>
                <w:szCs w:val="22"/>
              </w:rPr>
              <w:t xml:space="preserve"> текст от других записей по его признакам. </w:t>
            </w:r>
            <w:r w:rsidRPr="001352EC">
              <w:rPr>
                <w:b/>
                <w:sz w:val="22"/>
                <w:szCs w:val="22"/>
              </w:rPr>
              <w:t>Определять тему</w:t>
            </w:r>
            <w:r w:rsidRPr="001352EC">
              <w:rPr>
                <w:sz w:val="22"/>
                <w:szCs w:val="22"/>
              </w:rPr>
              <w:t xml:space="preserve"> текста,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к нему заголовок.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Выбирать </w:t>
            </w:r>
            <w:r w:rsidRPr="001352EC">
              <w:rPr>
                <w:sz w:val="22"/>
                <w:szCs w:val="22"/>
              </w:rPr>
              <w:t xml:space="preserve">из набора предложений те, что могут составить текст на заданную тему.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текст из деформированных предложений.</w:t>
            </w:r>
            <w:r w:rsidRPr="001352EC">
              <w:rPr>
                <w:b/>
                <w:sz w:val="22"/>
                <w:szCs w:val="22"/>
              </w:rPr>
              <w:t xml:space="preserve"> Составлять</w:t>
            </w:r>
            <w:r w:rsidRPr="001352EC">
              <w:rPr>
                <w:sz w:val="22"/>
                <w:szCs w:val="22"/>
              </w:rPr>
              <w:t xml:space="preserve"> текст по теме, заключённой в предложении (</w:t>
            </w:r>
            <w:r w:rsidRPr="001352EC">
              <w:rPr>
                <w:i/>
                <w:sz w:val="22"/>
                <w:szCs w:val="22"/>
              </w:rPr>
              <w:t>Сентябрь без плодов не бывает</w:t>
            </w:r>
            <w:r w:rsidRPr="001352EC">
              <w:rPr>
                <w:sz w:val="22"/>
                <w:szCs w:val="22"/>
              </w:rPr>
              <w:t>)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Осмысленночитать</w:t>
            </w:r>
            <w:r w:rsidRPr="001352EC">
              <w:rPr>
                <w:sz w:val="22"/>
                <w:szCs w:val="22"/>
              </w:rPr>
              <w:t xml:space="preserve"> текст.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 ( 4-е задание «Проверь себя» по учебнику)</w:t>
            </w:r>
          </w:p>
        </w:tc>
      </w:tr>
      <w:tr w:rsidR="00CB18EB" w:rsidRPr="001352EC" w:rsidTr="00D44521">
        <w:tc>
          <w:tcPr>
            <w:tcW w:w="16268" w:type="dxa"/>
            <w:gridSpan w:val="9"/>
          </w:tcPr>
          <w:p w:rsidR="00CB18EB" w:rsidRPr="004A729F" w:rsidRDefault="00CB18EB" w:rsidP="00CB18EB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Текст.   Главная мысль текста.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главная мысль </w:t>
            </w:r>
            <w:r w:rsidRPr="001352EC">
              <w:rPr>
                <w:sz w:val="22"/>
                <w:szCs w:val="22"/>
              </w:rPr>
              <w:t xml:space="preserve">( текста ), </w:t>
            </w:r>
            <w:r w:rsidRPr="001352EC">
              <w:rPr>
                <w:i/>
                <w:sz w:val="22"/>
                <w:szCs w:val="22"/>
              </w:rPr>
              <w:t>сентябрь,(сентябрьский)</w:t>
            </w:r>
          </w:p>
          <w:p w:rsidR="00CB18EB" w:rsidRPr="001352EC" w:rsidRDefault="00CB18EB" w:rsidP="00CB18EB">
            <w:pPr>
              <w:rPr>
                <w:color w:val="003366"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Осмысленночитать</w:t>
            </w:r>
            <w:r w:rsidRPr="001352EC">
              <w:rPr>
                <w:sz w:val="22"/>
                <w:szCs w:val="22"/>
              </w:rPr>
              <w:t xml:space="preserve"> текст.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тему и</w:t>
            </w:r>
            <w:r w:rsidRPr="001352EC">
              <w:rPr>
                <w:b/>
                <w:sz w:val="22"/>
                <w:szCs w:val="22"/>
              </w:rPr>
              <w:t xml:space="preserve"> главную </w:t>
            </w:r>
            <w:r w:rsidRPr="001352EC">
              <w:rPr>
                <w:sz w:val="22"/>
                <w:szCs w:val="22"/>
              </w:rPr>
              <w:t xml:space="preserve">мысль текста,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в тексте  предложение ,в котором заключена главная мысль текста.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заголовок и текст, </w:t>
            </w:r>
            <w:r w:rsidRPr="001352EC">
              <w:rPr>
                <w:b/>
                <w:sz w:val="22"/>
                <w:szCs w:val="22"/>
              </w:rPr>
              <w:t xml:space="preserve">анализировать  </w:t>
            </w:r>
            <w:r w:rsidRPr="001352EC">
              <w:rPr>
                <w:sz w:val="22"/>
                <w:szCs w:val="22"/>
              </w:rPr>
              <w:t>заголовок относительно того, что в нём отражено: тема или главная мысль текста.</w:t>
            </w:r>
            <w:r w:rsidRPr="001352EC">
              <w:rPr>
                <w:b/>
                <w:sz w:val="22"/>
                <w:szCs w:val="22"/>
              </w:rPr>
              <w:t xml:space="preserve">  Выбирать </w:t>
            </w:r>
            <w:r w:rsidRPr="001352EC">
              <w:rPr>
                <w:sz w:val="22"/>
                <w:szCs w:val="22"/>
              </w:rPr>
              <w:t xml:space="preserve">ту часть текста, которая  соответствует заданной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коммуникативной задаче (теме).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, по тематическим группам слов (по набору предложений),  из каких текстов они взяты: из одного или разных.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текст о своей малой родине. 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( 2,4—е  задания «Проверь себя» по учебнику).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Текст. Части текста.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Построение текста: вступление, основная часть, заключение.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 xml:space="preserve"> Развитиеречи</w:t>
            </w:r>
            <w:r w:rsidRPr="001352EC">
              <w:rPr>
                <w:sz w:val="22"/>
                <w:szCs w:val="22"/>
              </w:rPr>
              <w:t xml:space="preserve">. </w:t>
            </w:r>
            <w:r w:rsidRPr="001352EC">
              <w:rPr>
                <w:color w:val="000000"/>
                <w:sz w:val="22"/>
                <w:szCs w:val="22"/>
              </w:rPr>
              <w:t>Составление</w:t>
            </w:r>
            <w:r w:rsidRPr="001352EC">
              <w:rPr>
                <w:sz w:val="22"/>
                <w:szCs w:val="22"/>
              </w:rPr>
              <w:t xml:space="preserve">  нового текста на основе данного . 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части текста:  вступление, основная часть, заключение.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тему и</w:t>
            </w:r>
            <w:r w:rsidRPr="001352EC">
              <w:rPr>
                <w:b/>
                <w:sz w:val="22"/>
                <w:szCs w:val="22"/>
              </w:rPr>
              <w:t xml:space="preserve"> главную </w:t>
            </w:r>
            <w:r w:rsidRPr="001352EC">
              <w:rPr>
                <w:sz w:val="22"/>
                <w:szCs w:val="22"/>
              </w:rPr>
              <w:t xml:space="preserve">мысль текста,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заголовок и текст.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Выделятьчасти текста</w:t>
            </w:r>
            <w:r w:rsidRPr="001352EC">
              <w:rPr>
                <w:sz w:val="22"/>
                <w:szCs w:val="22"/>
              </w:rPr>
              <w:t xml:space="preserve"> и обосновывать правильность их выделения, </w:t>
            </w:r>
            <w:r w:rsidRPr="001352EC">
              <w:rPr>
                <w:b/>
                <w:sz w:val="22"/>
                <w:szCs w:val="22"/>
              </w:rPr>
              <w:t xml:space="preserve">запоминать </w:t>
            </w:r>
            <w:r w:rsidRPr="001352EC">
              <w:rPr>
                <w:sz w:val="22"/>
                <w:szCs w:val="22"/>
              </w:rPr>
              <w:t>названия частей текста.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Выбирать </w:t>
            </w:r>
            <w:r w:rsidRPr="001352EC">
              <w:rPr>
                <w:sz w:val="22"/>
                <w:szCs w:val="22"/>
              </w:rPr>
              <w:t>ту часть текста, который соответствует заданной коммуникативной задаче.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 Соотносить </w:t>
            </w:r>
            <w:r w:rsidRPr="001352EC">
              <w:rPr>
                <w:sz w:val="22"/>
                <w:szCs w:val="22"/>
              </w:rPr>
              <w:t>части текста и рисунки к ним,  дополнять содержание  2-3 частей  данного текста , используя опорные слова  и  рисунки.</w:t>
            </w:r>
            <w:r w:rsidRPr="001352EC">
              <w:rPr>
                <w:b/>
                <w:sz w:val="22"/>
                <w:szCs w:val="22"/>
              </w:rPr>
              <w:t xml:space="preserve"> Передавать </w:t>
            </w:r>
            <w:r w:rsidRPr="001352EC">
              <w:rPr>
                <w:sz w:val="22"/>
                <w:szCs w:val="22"/>
              </w:rPr>
              <w:t>устно содержание  составленного текста.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1, 3 задания «Проверь себя» по учебнику).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4A729F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Предложение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 как единица речи, его назначение и признаки.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 как единица речи, его назначение и признаки</w:t>
            </w:r>
            <w:r w:rsidRPr="001352EC">
              <w:rPr>
                <w:sz w:val="22"/>
                <w:szCs w:val="22"/>
              </w:rPr>
              <w:t xml:space="preserve"> законченность мысли, связь слов в предложении, интонация конца предложения.  Значение предложений, различных по цели высказывания (без терминологии) : первое представление..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Знаки препинания</w:t>
            </w:r>
            <w:r w:rsidRPr="001352EC">
              <w:rPr>
                <w:sz w:val="22"/>
                <w:szCs w:val="22"/>
              </w:rPr>
              <w:t xml:space="preserve"> конца предложения (точка, вопросительный, восклицательный знаки).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предложение, знаки препинания, точка, вопросительный, восклицательный знаки; </w:t>
            </w:r>
            <w:r w:rsidRPr="001352EC">
              <w:rPr>
                <w:i/>
                <w:sz w:val="22"/>
                <w:szCs w:val="22"/>
              </w:rPr>
              <w:t>родина</w:t>
            </w:r>
          </w:p>
          <w:p w:rsidR="00CB18EB" w:rsidRPr="001352EC" w:rsidRDefault="00CB18EB" w:rsidP="00CB18EB">
            <w:pPr>
              <w:rPr>
                <w:color w:val="0000FF"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Отличать</w:t>
            </w:r>
            <w:r w:rsidRPr="001352EC">
              <w:rPr>
                <w:sz w:val="22"/>
                <w:szCs w:val="22"/>
              </w:rPr>
              <w:t xml:space="preserve"> предложение от группы слов, не составляющих предложение. </w:t>
            </w: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количество слов в  различных предложениях и писать слова раздельно в предложении, в котором более одного слова.</w:t>
            </w:r>
            <w:r w:rsidRPr="001352EC">
              <w:rPr>
                <w:b/>
                <w:sz w:val="22"/>
                <w:szCs w:val="22"/>
              </w:rPr>
              <w:t xml:space="preserve"> Употреблять</w:t>
            </w:r>
            <w:r w:rsidRPr="001352EC">
              <w:rPr>
                <w:sz w:val="22"/>
                <w:szCs w:val="22"/>
              </w:rPr>
              <w:t xml:space="preserve"> заглавную букву в начале предложения и необходимый знак препинания в конце предложения.</w:t>
            </w: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границы предложения в деформированном тексте.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значением предложений,  различных по цели высказывания (без терминологии</w:t>
            </w:r>
            <w:r w:rsidRPr="001352EC">
              <w:rPr>
                <w:b/>
                <w:sz w:val="22"/>
                <w:szCs w:val="22"/>
              </w:rPr>
              <w:t>), обосновывать</w:t>
            </w:r>
            <w:r w:rsidRPr="001352EC">
              <w:rPr>
                <w:sz w:val="22"/>
                <w:szCs w:val="22"/>
              </w:rPr>
              <w:t xml:space="preserve">  употребление знаков конца предложения.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предложение-ответ на вопрос вопросительного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Осознавать значение слова «родина».  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CB18EB" w:rsidRPr="001352EC" w:rsidTr="00D44521">
        <w:tc>
          <w:tcPr>
            <w:tcW w:w="16268" w:type="dxa"/>
            <w:gridSpan w:val="9"/>
          </w:tcPr>
          <w:p w:rsidR="00CB18EB" w:rsidRPr="00194185" w:rsidRDefault="00CB18EB" w:rsidP="00CB18EB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Р/р  Связь слов в предложении.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Предложение. Связь слов в предложении.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Знаки препинания конца предложений (точка, вопросительный, восклицательный знаки).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скоро, быстро; ветер, ветерок.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границы предложения в деформированном тексте и в тексте, предложенном учителем на слух.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 xml:space="preserve"> знак для обозначения конца предложения и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 xml:space="preserve">его выбор.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связь слов в предложении. 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из слов, объединяя их по смыслу, и располагая  слова в предложении  в соответствии с </w:t>
            </w:r>
            <w:r w:rsidRPr="001352EC">
              <w:rPr>
                <w:sz w:val="22"/>
                <w:szCs w:val="22"/>
              </w:rPr>
              <w:lastRenderedPageBreak/>
              <w:t>данной схемой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из слов, данных в начальной форме и  добавляя новые слова.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Предложение. Логическое (смысловое)  ударение в предложении.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Предложение. Логическое  (</w:t>
            </w:r>
            <w:r w:rsidRPr="001352EC">
              <w:rPr>
                <w:sz w:val="22"/>
                <w:szCs w:val="22"/>
              </w:rPr>
              <w:t xml:space="preserve">смысловое) </w:t>
            </w:r>
            <w:r w:rsidRPr="001352EC">
              <w:rPr>
                <w:b/>
                <w:sz w:val="22"/>
                <w:szCs w:val="22"/>
              </w:rPr>
              <w:t xml:space="preserve"> ударение в предложении.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 xml:space="preserve">Развитие речи: </w:t>
            </w:r>
            <w:r w:rsidRPr="001352EC">
              <w:rPr>
                <w:sz w:val="22"/>
                <w:szCs w:val="22"/>
              </w:rPr>
              <w:t>составление ответов на вопросы, составление  продолжения текста.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логическое ударение.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 xml:space="preserve">над логическим ударением в предложении, осознавать его значимость. </w:t>
            </w: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устной речи логическое (смысловое) ударение и интонацию конца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ответы на вопросы. </w:t>
            </w:r>
            <w:r w:rsidRPr="001352EC">
              <w:rPr>
                <w:b/>
                <w:sz w:val="22"/>
                <w:szCs w:val="22"/>
              </w:rPr>
              <w:t>Соотносить н</w:t>
            </w:r>
            <w:r w:rsidRPr="001352EC">
              <w:rPr>
                <w:sz w:val="22"/>
                <w:szCs w:val="22"/>
              </w:rPr>
              <w:t>азвание произведения и автора.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из слов предложения,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их, </w:t>
            </w:r>
            <w:r w:rsidRPr="001352EC">
              <w:rPr>
                <w:b/>
                <w:sz w:val="22"/>
                <w:szCs w:val="22"/>
              </w:rPr>
              <w:t>определять,</w:t>
            </w:r>
            <w:r w:rsidRPr="001352EC">
              <w:rPr>
                <w:sz w:val="22"/>
                <w:szCs w:val="22"/>
              </w:rPr>
              <w:t xml:space="preserve"> составляют ли предложения текст,  п</w:t>
            </w:r>
            <w:r w:rsidRPr="001352EC">
              <w:rPr>
                <w:b/>
                <w:sz w:val="22"/>
                <w:szCs w:val="22"/>
              </w:rPr>
              <w:t>ридумывать</w:t>
            </w:r>
            <w:r w:rsidRPr="001352EC">
              <w:rPr>
                <w:sz w:val="22"/>
                <w:szCs w:val="22"/>
              </w:rPr>
              <w:t xml:space="preserve">  продолжение текста.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1, 2 задания «Проверь себя» по учебнику на стр. 40)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Члены предложения. Главные члены предложения.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Члены предложения. Главные члены предложения (основа предложения).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Значимость главных членов в предложении.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члены предложения, главные члены предложения, основа предложения.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понятия: слово, предложение, член предложения, главные члены предложения</w:t>
            </w:r>
            <w:r w:rsidRPr="001352EC">
              <w:rPr>
                <w:b/>
                <w:sz w:val="22"/>
                <w:szCs w:val="22"/>
              </w:rPr>
              <w:t>.  Осознавать</w:t>
            </w:r>
            <w:r w:rsidRPr="001352EC">
              <w:rPr>
                <w:sz w:val="22"/>
                <w:szCs w:val="22"/>
              </w:rPr>
              <w:t xml:space="preserve"> главные члены как основу предложения</w:t>
            </w:r>
            <w:r w:rsidRPr="001352EC">
              <w:rPr>
                <w:b/>
                <w:sz w:val="22"/>
                <w:szCs w:val="22"/>
              </w:rPr>
              <w:t>, находить</w:t>
            </w:r>
            <w:r w:rsidRPr="001352EC">
              <w:rPr>
                <w:sz w:val="22"/>
                <w:szCs w:val="22"/>
              </w:rPr>
              <w:t xml:space="preserve"> главные члены (основу)  предложении. 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ответы на вопросы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Члены предложения. Второстепенные члены предложения.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Члены предложения. Второстепенные члены предложения.</w:t>
            </w:r>
            <w:r w:rsidRPr="001352EC">
              <w:rPr>
                <w:sz w:val="22"/>
                <w:szCs w:val="22"/>
              </w:rPr>
              <w:t xml:space="preserve"> Значимость второстепенных членов в предложении.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второстепенные члены предложения, </w:t>
            </w:r>
            <w:r w:rsidRPr="001352EC">
              <w:rPr>
                <w:i/>
                <w:sz w:val="22"/>
                <w:szCs w:val="22"/>
              </w:rPr>
              <w:t>рисунок, рисовать</w:t>
            </w:r>
            <w:r w:rsidRPr="001352EC">
              <w:rPr>
                <w:sz w:val="22"/>
                <w:szCs w:val="22"/>
              </w:rPr>
              <w:t>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главные и второстепенные члены предложения,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второстепенные члены предложения (без их дифференциации),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их значимость в предложении.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Подлежащее и сказуемое – </w:t>
            </w:r>
            <w:r w:rsidRPr="001352EC">
              <w:rPr>
                <w:b/>
                <w:sz w:val="22"/>
                <w:szCs w:val="22"/>
              </w:rPr>
              <w:lastRenderedPageBreak/>
              <w:t>главные члены предложения.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Подлежащее и сказуемое – </w:t>
            </w:r>
            <w:r w:rsidRPr="001352EC">
              <w:rPr>
                <w:b/>
                <w:sz w:val="22"/>
                <w:szCs w:val="22"/>
              </w:rPr>
              <w:lastRenderedPageBreak/>
              <w:t>главные члены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подлежащее, сказуемое.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</w:t>
            </w:r>
            <w:r w:rsidRPr="001352EC">
              <w:rPr>
                <w:b/>
                <w:sz w:val="22"/>
                <w:szCs w:val="22"/>
              </w:rPr>
              <w:lastRenderedPageBreak/>
              <w:t xml:space="preserve">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признаки подлежащего и сказуемого,  </w:t>
            </w: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подлежащее и сказуемое,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подлежащее и сказуемое с основой предложения.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подлежащее и сказуемое в предложении. </w:t>
            </w: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со схемой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( стр.34),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по ней  алгоритм нахождения подлежащего и сказуемого в предложении, 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 xml:space="preserve"> на эту тему  высказывание.  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 3,4  задания «Проверь себя» по учебнику на стр. 40).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D44521" w:rsidRDefault="00CB18EB" w:rsidP="00C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Распространённые и нераспространённые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Распространённые и нераспространённые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распространённые и нераспространённые предложения.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признаки распространённого и нераспространённого предложения</w:t>
            </w:r>
            <w:r w:rsidRPr="001352EC">
              <w:rPr>
                <w:b/>
                <w:sz w:val="22"/>
                <w:szCs w:val="22"/>
              </w:rPr>
              <w:t>, различать</w:t>
            </w:r>
            <w:r w:rsidRPr="001352EC">
              <w:rPr>
                <w:sz w:val="22"/>
                <w:szCs w:val="22"/>
              </w:rPr>
              <w:t xml:space="preserve"> эти предложения,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 данные предложения.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 xml:space="preserve">нераспространённое предложение по данному подлежащему, сказуемому, </w:t>
            </w:r>
            <w:r w:rsidRPr="001352EC">
              <w:rPr>
                <w:b/>
                <w:sz w:val="22"/>
                <w:szCs w:val="22"/>
              </w:rPr>
              <w:t xml:space="preserve">распространять </w:t>
            </w:r>
            <w:r w:rsidRPr="001352EC">
              <w:rPr>
                <w:sz w:val="22"/>
                <w:szCs w:val="22"/>
              </w:rPr>
              <w:t>нераспространённое предложение второстепенными членами.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5  задание «Проверь себя» по учебнику на стр. 40).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Связь слов в предложении.</w:t>
            </w:r>
          </w:p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Связь слов в предложении.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 </w:t>
            </w:r>
            <w:r w:rsidRPr="001352EC">
              <w:rPr>
                <w:i/>
                <w:sz w:val="22"/>
                <w:szCs w:val="22"/>
              </w:rPr>
              <w:t>яблоко, яблоня</w:t>
            </w:r>
          </w:p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Устанавливать </w:t>
            </w:r>
            <w:r w:rsidRPr="001352EC">
              <w:rPr>
                <w:sz w:val="22"/>
                <w:szCs w:val="22"/>
              </w:rPr>
              <w:t xml:space="preserve">при помощи вопросов связь слов между членами предложения,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пары слов, связанных по смыслу. </w:t>
            </w:r>
            <w:r w:rsidRPr="001352EC">
              <w:rPr>
                <w:b/>
                <w:sz w:val="22"/>
                <w:szCs w:val="22"/>
              </w:rPr>
              <w:t xml:space="preserve">Составлять  </w:t>
            </w:r>
            <w:r w:rsidRPr="001352EC">
              <w:rPr>
                <w:sz w:val="22"/>
                <w:szCs w:val="22"/>
              </w:rPr>
              <w:t xml:space="preserve">предложение из деформированных слов  по заданному алгоритму.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предложение среди других предложений по заданной схеме (модели) предложения . Составлять предложения по заданной теме (упр. 45)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3  задание «Проверь себя» по учебнику на стр. 40).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Р/р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Составление рассказа по </w:t>
            </w:r>
            <w:r w:rsidRPr="001352EC">
              <w:rPr>
                <w:b/>
                <w:sz w:val="22"/>
                <w:szCs w:val="22"/>
              </w:rPr>
              <w:lastRenderedPageBreak/>
              <w:t>репродукции картины.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Коллективное составление рассказа </w:t>
            </w:r>
            <w:r w:rsidRPr="001352EC">
              <w:rPr>
                <w:sz w:val="22"/>
                <w:szCs w:val="22"/>
              </w:rPr>
              <w:lastRenderedPageBreak/>
              <w:t>по репродукции картины И. С. Остроухова «Золотая осень».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чувства прекрасного в процессе анализа репродукции пейзажной  картины художника И.С.Остроухова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(в «Картинной галерее» учебника).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</w:t>
            </w:r>
            <w:r w:rsidRPr="001352EC">
              <w:rPr>
                <w:sz w:val="22"/>
                <w:szCs w:val="22"/>
              </w:rPr>
              <w:lastRenderedPageBreak/>
              <w:t>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Устанавливать </w:t>
            </w:r>
            <w:r w:rsidRPr="001352EC">
              <w:rPr>
                <w:sz w:val="22"/>
                <w:szCs w:val="22"/>
              </w:rPr>
              <w:t xml:space="preserve">при помощи вопросов связь слов между членами предложения,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пары слов, связанных по смыслу.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Рассматривать</w:t>
            </w:r>
            <w:r w:rsidRPr="001352EC">
              <w:rPr>
                <w:sz w:val="22"/>
                <w:szCs w:val="22"/>
              </w:rPr>
              <w:t xml:space="preserve"> репродукцию картины   И. С. Остроухова «Золотая осень».в «Картинной галерее» учебника.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рассказ по  репродукции картины И. С. Остроухова «Золотая осень», используя данное начало и опорные слова.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521778" w:rsidRDefault="00C352C8" w:rsidP="00C352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Связь слов в предложении. Тест.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над ошибками.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Связь слов в предложении.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Обобщение и систематизация знаний о предложении.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Проверочная работа.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Воспроизводить  </w:t>
            </w:r>
            <w:r w:rsidRPr="001352EC">
              <w:rPr>
                <w:sz w:val="22"/>
                <w:szCs w:val="22"/>
              </w:rPr>
              <w:t>изученные синтаксические понятия и пользоваться ими в практической деятельности при выполнении учебных задач.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 по учебнику на стр. 40).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Слова, слова, слова…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 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 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Номинативная (назывная) функция слова. Понимание слова как единства звучания и значения.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Толковый словарь русского языка.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 речи</w:t>
            </w:r>
            <w:r w:rsidRPr="001352EC">
              <w:rPr>
                <w:color w:val="0000FF"/>
                <w:sz w:val="22"/>
                <w:szCs w:val="22"/>
              </w:rPr>
              <w:t xml:space="preserve">: </w:t>
            </w: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в воображении яркие словесные образы, рисуемые авторами  в пейзажных зарисовках.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лексическое значение слова, толковый словарь; </w:t>
            </w:r>
            <w:r w:rsidRPr="001352EC">
              <w:rPr>
                <w:i/>
                <w:sz w:val="22"/>
                <w:szCs w:val="22"/>
              </w:rPr>
              <w:t>берёза (берёзка), лопата (лопатка).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 </w:t>
            </w:r>
            <w:r w:rsidRPr="001352EC">
              <w:rPr>
                <w:sz w:val="22"/>
                <w:szCs w:val="22"/>
              </w:rPr>
              <w:t>предмет, слово как название этого предмета, лексическое значение  этого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 xml:space="preserve">лексическое значение слова по  собственному опыту и по толковому словарю.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слово по его лексическому значению.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предложения по рисунку</w:t>
            </w:r>
            <w:r w:rsidRPr="001352EC">
              <w:rPr>
                <w:b/>
                <w:sz w:val="22"/>
                <w:szCs w:val="22"/>
              </w:rPr>
              <w:t xml:space="preserve">, воссоздавать </w:t>
            </w:r>
            <w:r w:rsidRPr="001352EC">
              <w:rPr>
                <w:sz w:val="22"/>
                <w:szCs w:val="22"/>
              </w:rPr>
              <w:t xml:space="preserve">словесные картины по поэтическим строкам. </w:t>
            </w:r>
            <w:r w:rsidRPr="001352EC">
              <w:rPr>
                <w:b/>
                <w:sz w:val="22"/>
                <w:szCs w:val="22"/>
              </w:rPr>
              <w:t>Знакомиться</w:t>
            </w:r>
            <w:r w:rsidRPr="001352EC">
              <w:rPr>
                <w:sz w:val="22"/>
                <w:szCs w:val="22"/>
              </w:rPr>
              <w:t xml:space="preserve"> с происхождением слов </w:t>
            </w:r>
            <w:r w:rsidRPr="001352EC">
              <w:rPr>
                <w:i/>
                <w:sz w:val="22"/>
                <w:szCs w:val="22"/>
              </w:rPr>
              <w:t>лопух, лопата, лопоухий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Пользоваться</w:t>
            </w:r>
            <w:r w:rsidRPr="001352EC">
              <w:rPr>
                <w:sz w:val="22"/>
                <w:szCs w:val="22"/>
              </w:rPr>
              <w:t xml:space="preserve"> словарями по указанию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деятельности.(«Проверь себя»: 1-е задание  по </w:t>
            </w:r>
            <w:r w:rsidRPr="001352EC">
              <w:rPr>
                <w:sz w:val="22"/>
                <w:szCs w:val="22"/>
              </w:rPr>
              <w:lastRenderedPageBreak/>
              <w:t>учебнику на стр. 75).</w:t>
            </w:r>
          </w:p>
        </w:tc>
      </w:tr>
      <w:tr w:rsidR="00C352C8" w:rsidRPr="001352EC" w:rsidTr="00D44521">
        <w:tc>
          <w:tcPr>
            <w:tcW w:w="16268" w:type="dxa"/>
            <w:gridSpan w:val="9"/>
          </w:tcPr>
          <w:p w:rsidR="00C352C8" w:rsidRPr="004A729F" w:rsidRDefault="00C352C8" w:rsidP="00C352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как общее название многих однородных предметов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значение. Слово как общее название многих однородных предметов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Тематические группы слов.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ягода (ягодка)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, что слово может быть названием многих однородных предметов.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слово и образное представление предмета, названного этим словом.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Классифицировать</w:t>
            </w:r>
            <w:r w:rsidRPr="001352EC">
              <w:rPr>
                <w:sz w:val="22"/>
                <w:szCs w:val="22"/>
              </w:rPr>
              <w:t xml:space="preserve"> слова по тематическим группам. </w:t>
            </w:r>
            <w:r w:rsidRPr="001352EC">
              <w:rPr>
                <w:b/>
                <w:sz w:val="22"/>
                <w:szCs w:val="22"/>
              </w:rPr>
              <w:t>Задумываться</w:t>
            </w:r>
            <w:r w:rsidRPr="001352EC">
              <w:rPr>
                <w:sz w:val="22"/>
                <w:szCs w:val="22"/>
              </w:rPr>
              <w:t xml:space="preserve"> над этимологией слов, </w:t>
            </w:r>
            <w:r w:rsidRPr="001352EC">
              <w:rPr>
                <w:b/>
                <w:sz w:val="22"/>
                <w:szCs w:val="22"/>
              </w:rPr>
              <w:t>высказывать</w:t>
            </w:r>
            <w:r w:rsidRPr="001352EC">
              <w:rPr>
                <w:sz w:val="22"/>
                <w:szCs w:val="22"/>
              </w:rPr>
              <w:t xml:space="preserve"> своё мнение относительно некоторых названий предметов.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2-е задание по учебнику на стр. 75).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521778" w:rsidRDefault="00C352C8" w:rsidP="00C352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Однозначные и многозначные слова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значение. Однозначные и многозначные слова.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однозначные слова, многозначные слова; </w:t>
            </w:r>
            <w:r w:rsidRPr="001352EC">
              <w:rPr>
                <w:i/>
                <w:sz w:val="22"/>
                <w:szCs w:val="22"/>
              </w:rPr>
              <w:t>дорога ( дорожка).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различие между однозначными и многозначными словами. </w:t>
            </w:r>
            <w:r w:rsidRPr="001352EC">
              <w:rPr>
                <w:b/>
                <w:sz w:val="22"/>
                <w:szCs w:val="22"/>
              </w:rPr>
              <w:t xml:space="preserve">Опознавать </w:t>
            </w:r>
            <w:r w:rsidRPr="001352EC">
              <w:rPr>
                <w:sz w:val="22"/>
                <w:szCs w:val="22"/>
              </w:rPr>
              <w:t xml:space="preserve">многозначные слова среди других слов. </w:t>
            </w:r>
            <w:r w:rsidRPr="001352EC">
              <w:rPr>
                <w:b/>
                <w:sz w:val="22"/>
                <w:szCs w:val="22"/>
              </w:rPr>
              <w:t>Пользоваться</w:t>
            </w:r>
            <w:r w:rsidRPr="001352EC">
              <w:rPr>
                <w:sz w:val="22"/>
                <w:szCs w:val="22"/>
              </w:rPr>
              <w:t xml:space="preserve"> толковым словарём  при  определении многозначных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 по учебнику: 3-е задание на стр. 75).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5F41D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Прямое и переносное значения слов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значение. Прямое и переносное значения слов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i/>
                <w:color w:val="000000"/>
                <w:sz w:val="22"/>
                <w:szCs w:val="22"/>
              </w:rPr>
              <w:t>Развитие речи</w:t>
            </w:r>
            <w:r w:rsidRPr="001352EC">
              <w:rPr>
                <w:color w:val="000000"/>
                <w:sz w:val="22"/>
                <w:szCs w:val="22"/>
              </w:rPr>
              <w:t>. Наблюдение над переносным значением слов как средством создания словесно-художественных образов.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прямое значение слова, переносное значение слова.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различие прямого и переносного значения слов. </w:t>
            </w:r>
            <w:r w:rsidRPr="001352EC">
              <w:rPr>
                <w:b/>
                <w:sz w:val="22"/>
                <w:szCs w:val="22"/>
              </w:rPr>
              <w:t>Опознавать</w:t>
            </w:r>
            <w:r w:rsidRPr="001352EC">
              <w:rPr>
                <w:sz w:val="22"/>
                <w:szCs w:val="22"/>
              </w:rPr>
              <w:t xml:space="preserve"> слова, употреблённые в прямом и переносном значении. </w:t>
            </w:r>
            <w:r w:rsidRPr="001352EC">
              <w:rPr>
                <w:b/>
                <w:sz w:val="22"/>
                <w:szCs w:val="22"/>
              </w:rPr>
              <w:t>Составлят</w:t>
            </w:r>
            <w:r w:rsidRPr="001352EC">
              <w:rPr>
                <w:sz w:val="22"/>
                <w:szCs w:val="22"/>
              </w:rPr>
              <w:t>ь предложения, употребляя в них словосочетания, где даны слова в переносном и прямом значении.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в воображении яркие словесные образы, рисуемые авторами  в пейзажных зарисовках.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эстетическую сторону речевого </w:t>
            </w:r>
            <w:r w:rsidRPr="001352EC">
              <w:rPr>
                <w:sz w:val="22"/>
                <w:szCs w:val="22"/>
              </w:rPr>
              <w:lastRenderedPageBreak/>
              <w:t>высказывания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задание 4-е  по учебнику на стр. 75).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Синонимы 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Синонимы 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 синонимов русского языка.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синонимы; </w:t>
            </w:r>
            <w:r w:rsidRPr="001352EC">
              <w:rPr>
                <w:i/>
                <w:sz w:val="22"/>
                <w:szCs w:val="22"/>
              </w:rPr>
              <w:t>осина ( осинка)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слов-синонимов. </w:t>
            </w: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синонимы среди других слов.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значимость у потребления синонимов в одном предложении ( тексте). 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синонимы с помощью словаря синонимов.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предложения с синонимами.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со словарём синонимов по указанию учителя. 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.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Антонимы.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Антонимы.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 антонимов русского языка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антонимы;  </w:t>
            </w:r>
            <w:r w:rsidRPr="001352EC">
              <w:rPr>
                <w:i/>
                <w:sz w:val="22"/>
                <w:szCs w:val="22"/>
              </w:rPr>
              <w:t>до свидания</w:t>
            </w:r>
            <w:r w:rsidRPr="001352EC">
              <w:rPr>
                <w:color w:val="0000FF"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слов-антонимов. </w:t>
            </w: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антонимы среди других слов.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значимость у потребления антонимов в одном предложении ( тексте). 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антонимы с помощью словаря антонимов.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предложения с антонимами.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со словарём антонимов по указанию учителя.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смысловое значение пословиц и соотносить их с определёнными жизненными ситуациями.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Синонимы и антонимы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Проверочная работа. Тест. 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Синонимы и антонимы </w:t>
            </w:r>
            <w:r w:rsidRPr="001352EC">
              <w:rPr>
                <w:sz w:val="22"/>
                <w:szCs w:val="22"/>
              </w:rPr>
              <w:t>( обобщение знаний</w:t>
            </w:r>
            <w:r w:rsidRPr="001352EC">
              <w:rPr>
                <w:color w:val="0000FF"/>
                <w:sz w:val="22"/>
                <w:szCs w:val="22"/>
              </w:rPr>
              <w:t>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Проверочная работа( </w:t>
            </w:r>
            <w:r w:rsidRPr="001352EC">
              <w:rPr>
                <w:i/>
                <w:sz w:val="22"/>
                <w:szCs w:val="22"/>
              </w:rPr>
              <w:t>по теме Слово и его лексическое значение. Синонимы и антонимы</w:t>
            </w:r>
            <w:r w:rsidRPr="001352EC">
              <w:rPr>
                <w:sz w:val="22"/>
                <w:szCs w:val="22"/>
              </w:rPr>
              <w:t>.)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со страничкой для любознательных, </w:t>
            </w:r>
            <w:r w:rsidRPr="001352EC">
              <w:rPr>
                <w:b/>
                <w:sz w:val="22"/>
                <w:szCs w:val="22"/>
              </w:rPr>
              <w:t>знакомиться</w:t>
            </w:r>
            <w:r w:rsidRPr="001352EC">
              <w:rPr>
                <w:sz w:val="22"/>
                <w:szCs w:val="22"/>
              </w:rPr>
              <w:t xml:space="preserve"> с этимологией слов </w:t>
            </w:r>
            <w:r w:rsidRPr="001352EC">
              <w:rPr>
                <w:i/>
                <w:sz w:val="22"/>
                <w:szCs w:val="22"/>
              </w:rPr>
              <w:t>синонимы и антонимы.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синонимы и антонимы,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синонимы и антонимы к данным словам.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задания 5-6  по учебнику на стр. 76).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Родственные  слова</w:t>
            </w:r>
            <w:r w:rsidRPr="001352EC">
              <w:rPr>
                <w:sz w:val="22"/>
                <w:szCs w:val="22"/>
              </w:rPr>
              <w:t>. Общая часть родственных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Родственные  слова</w:t>
            </w:r>
            <w:r w:rsidRPr="001352EC">
              <w:rPr>
                <w:sz w:val="22"/>
                <w:szCs w:val="22"/>
              </w:rPr>
              <w:t>. Общая часть родственных слов.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умения выполнять логические действия: анализ, сравнение, сопоставление, обобщение.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Словарь: родственные слова, общая часть родственных слов.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термина «родственные слова», 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родственные слова среди других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Родственные </w:t>
            </w:r>
            <w:r w:rsidRPr="001352EC">
              <w:rPr>
                <w:sz w:val="22"/>
                <w:szCs w:val="22"/>
              </w:rPr>
              <w:t>слова и синонимы. Родственные слова и слова с омонимичными 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Родственные </w:t>
            </w:r>
            <w:r w:rsidRPr="001352EC">
              <w:rPr>
                <w:sz w:val="22"/>
                <w:szCs w:val="22"/>
              </w:rPr>
              <w:t>слова и синонимы. Родственные слова и слова с омонимичными 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(первое представление)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 однокоренных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Словарь: однокоренные слова, корень слова.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>родственные слова</w:t>
            </w:r>
            <w:r w:rsidRPr="001352EC">
              <w:rPr>
                <w:b/>
                <w:sz w:val="22"/>
                <w:szCs w:val="22"/>
              </w:rPr>
              <w:t xml:space="preserve">, отличать </w:t>
            </w:r>
            <w:r w:rsidRPr="001352EC">
              <w:rPr>
                <w:sz w:val="22"/>
                <w:szCs w:val="22"/>
              </w:rPr>
              <w:t>родственные слова от синонимов и слов с омонимичными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значения терминов  «однокоренные слова», «корень слова</w:t>
            </w:r>
            <w:r w:rsidRPr="001352EC">
              <w:rPr>
                <w:b/>
                <w:sz w:val="22"/>
                <w:szCs w:val="22"/>
              </w:rPr>
              <w:t>», находить</w:t>
            </w:r>
            <w:r w:rsidRPr="001352EC">
              <w:rPr>
                <w:sz w:val="22"/>
                <w:szCs w:val="22"/>
              </w:rPr>
              <w:t xml:space="preserve"> однокоренные слова, </w:t>
            </w:r>
            <w:r w:rsidRPr="001352EC">
              <w:rPr>
                <w:b/>
                <w:sz w:val="22"/>
                <w:szCs w:val="22"/>
              </w:rPr>
              <w:t xml:space="preserve">выделять </w:t>
            </w:r>
            <w:r w:rsidRPr="001352EC">
              <w:rPr>
                <w:sz w:val="22"/>
                <w:szCs w:val="22"/>
              </w:rPr>
              <w:t>в них корень</w:t>
            </w:r>
            <w:r w:rsidRPr="001352EC">
              <w:rPr>
                <w:b/>
                <w:sz w:val="22"/>
                <w:szCs w:val="22"/>
              </w:rPr>
              <w:t>, работать</w:t>
            </w:r>
            <w:r w:rsidRPr="001352EC">
              <w:rPr>
                <w:sz w:val="22"/>
                <w:szCs w:val="22"/>
              </w:rPr>
              <w:t xml:space="preserve"> со словарём однокоренных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Единообразное написание корня в однокоренных словах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умений выполнять логические действия: анализ, сравнение, обобщение.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сахар( сахарный)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однокоренные слова,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в них корень,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 однокоренных слов  и корня в однокоренных словах,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однокоренные слова. </w:t>
            </w: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 однокоренные слова с разными корнями.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единообразным написанием корня в однокоренных словах.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Производить</w:t>
            </w:r>
            <w:r w:rsidRPr="001352EC">
              <w:rPr>
                <w:sz w:val="22"/>
                <w:szCs w:val="22"/>
              </w:rPr>
              <w:t xml:space="preserve"> анализ, сравнение, обобщение при выделении в словах корня.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Однокоренные слова. </w:t>
            </w:r>
            <w:r w:rsidRPr="001352EC">
              <w:rPr>
                <w:b/>
                <w:sz w:val="22"/>
                <w:szCs w:val="22"/>
              </w:rPr>
              <w:lastRenderedPageBreak/>
              <w:t>Корень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Однокоренные слова. Корень </w:t>
            </w:r>
            <w:r w:rsidRPr="001352EC">
              <w:rPr>
                <w:b/>
                <w:sz w:val="22"/>
                <w:szCs w:val="22"/>
              </w:rPr>
              <w:lastRenderedPageBreak/>
              <w:t>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обобщение, систематизация знаний)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</w:t>
            </w:r>
            <w:r w:rsidRPr="001352EC">
              <w:rPr>
                <w:b/>
                <w:sz w:val="22"/>
                <w:szCs w:val="22"/>
              </w:rPr>
              <w:lastRenderedPageBreak/>
              <w:t xml:space="preserve">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однокоренные слова в тексте и среди других слов.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корень в однокоренных словах, </w:t>
            </w: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однокоренные слова и синонимы, однокоренные слова и слова с омонимичными корнями.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однокоренные слова с разными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Доказывать</w:t>
            </w:r>
            <w:r w:rsidRPr="001352EC">
              <w:rPr>
                <w:sz w:val="22"/>
                <w:szCs w:val="22"/>
              </w:rPr>
              <w:t xml:space="preserve"> правильность выделения корня в однокоренных словах.</w:t>
            </w:r>
            <w:r w:rsidRPr="001352EC">
              <w:rPr>
                <w:b/>
                <w:sz w:val="22"/>
                <w:szCs w:val="22"/>
              </w:rPr>
              <w:t xml:space="preserve"> Производить</w:t>
            </w:r>
            <w:r w:rsidRPr="001352EC">
              <w:rPr>
                <w:sz w:val="22"/>
                <w:szCs w:val="22"/>
              </w:rPr>
              <w:t xml:space="preserve"> анализ, сравнение, обобщение при выделении в словах корня.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памяткой «Как найти корень слова»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однокоренные слова к данному слову и выделять в них корень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задание 7-8  по учебнику на стр. 76).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051B7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Слог  как минимальная произносительная единица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Слог  как минимальная произносительная единица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Слогообразующая роль гласных.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слог.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Делить</w:t>
            </w:r>
            <w:r w:rsidRPr="001352EC">
              <w:rPr>
                <w:sz w:val="22"/>
                <w:szCs w:val="22"/>
              </w:rPr>
              <w:t xml:space="preserve"> слова на слоги.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количество в слове слогов, </w:t>
            </w:r>
            <w:r w:rsidRPr="001352EC">
              <w:rPr>
                <w:b/>
                <w:sz w:val="22"/>
                <w:szCs w:val="22"/>
              </w:rPr>
              <w:t xml:space="preserve">классифицировать </w:t>
            </w:r>
            <w:r w:rsidRPr="001352EC">
              <w:rPr>
                <w:sz w:val="22"/>
                <w:szCs w:val="22"/>
              </w:rPr>
              <w:t>слова по количеству в них слогов.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>над слогообразующей ролью гласных звуков.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Ударение.</w:t>
            </w:r>
            <w:r w:rsidRPr="001352EC">
              <w:rPr>
                <w:sz w:val="22"/>
                <w:szCs w:val="22"/>
              </w:rPr>
              <w:t xml:space="preserve"> Словесное и логическое ударение в предложении</w:t>
            </w:r>
            <w:r w:rsidRPr="001352E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Ударение.</w:t>
            </w:r>
            <w:r w:rsidRPr="001352EC">
              <w:rPr>
                <w:sz w:val="22"/>
                <w:szCs w:val="22"/>
              </w:rPr>
              <w:t xml:space="preserve"> Словесное и логическое (смысловое) ударение в предложении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Разноместность </w:t>
            </w:r>
            <w:r w:rsidRPr="001352EC">
              <w:rPr>
                <w:sz w:val="22"/>
                <w:szCs w:val="22"/>
              </w:rPr>
              <w:t>русского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Словообразующая функция ударения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Произношение звуков и сочетаний звуков в соответствии с нормами современного русского языка.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Значимость употребления вежливых слов в речи.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ударение, ударный слог, </w:t>
            </w:r>
            <w:r w:rsidRPr="001352EC">
              <w:rPr>
                <w:i/>
                <w:sz w:val="22"/>
                <w:szCs w:val="22"/>
              </w:rPr>
              <w:t>извините.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ударение в слове.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за ролью словесного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ударные и безударные слоги.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 </w:t>
            </w:r>
            <w:r w:rsidRPr="001352EC">
              <w:rPr>
                <w:i/>
                <w:sz w:val="22"/>
                <w:szCs w:val="22"/>
              </w:rPr>
              <w:t>разноместностью</w:t>
            </w:r>
            <w:r w:rsidRPr="001352EC">
              <w:rPr>
                <w:sz w:val="22"/>
                <w:szCs w:val="22"/>
              </w:rPr>
              <w:t xml:space="preserve">   русского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>Составлять</w:t>
            </w:r>
            <w:r w:rsidRPr="001352EC">
              <w:rPr>
                <w:sz w:val="22"/>
                <w:szCs w:val="22"/>
              </w:rPr>
              <w:t xml:space="preserve"> простейшие слогоударные модели слов.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слова по заданной модели.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Сравнивать</w:t>
            </w:r>
            <w:r w:rsidRPr="001352EC">
              <w:rPr>
                <w:sz w:val="22"/>
                <w:szCs w:val="22"/>
              </w:rPr>
              <w:t xml:space="preserve"> модели слогоударной структуры слова и подбирать к ним слова. </w:t>
            </w:r>
            <w:r w:rsidRPr="001352EC">
              <w:rPr>
                <w:b/>
                <w:sz w:val="22"/>
                <w:szCs w:val="22"/>
              </w:rPr>
              <w:t>Развивать</w:t>
            </w:r>
            <w:r w:rsidRPr="001352EC">
              <w:rPr>
                <w:sz w:val="22"/>
                <w:szCs w:val="22"/>
              </w:rPr>
              <w:t xml:space="preserve"> навык правильного литературного  произношения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C051B7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Ударение. </w:t>
            </w:r>
            <w:r w:rsidRPr="001352EC">
              <w:rPr>
                <w:sz w:val="22"/>
                <w:szCs w:val="22"/>
              </w:rPr>
              <w:t>Смыслоразличительная роль ударения.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Ударение. </w:t>
            </w:r>
            <w:r w:rsidRPr="001352EC">
              <w:rPr>
                <w:sz w:val="22"/>
                <w:szCs w:val="22"/>
              </w:rPr>
              <w:t>Смыслоразличительная роль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Подвижность русского ударения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орфоэпическим словарём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Произношение звуков и сочетаний звуков в соответствии с нормами современного русского языка.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капуста.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ударные и безударные слоги, </w:t>
            </w:r>
            <w:r w:rsidRPr="001352EC">
              <w:rPr>
                <w:b/>
                <w:sz w:val="22"/>
                <w:szCs w:val="22"/>
              </w:rPr>
              <w:t xml:space="preserve">выделять </w:t>
            </w:r>
            <w:r w:rsidRPr="001352EC">
              <w:rPr>
                <w:sz w:val="22"/>
                <w:szCs w:val="22"/>
              </w:rPr>
              <w:t>в словах ударение.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смыслоразличительной ролью русского ударения, над  </w:t>
            </w:r>
            <w:r w:rsidRPr="001352EC">
              <w:rPr>
                <w:i/>
                <w:sz w:val="22"/>
                <w:szCs w:val="22"/>
              </w:rPr>
              <w:t>подвижностью</w:t>
            </w:r>
            <w:r w:rsidRPr="001352EC">
              <w:rPr>
                <w:sz w:val="22"/>
                <w:szCs w:val="22"/>
              </w:rPr>
              <w:t xml:space="preserve"> русского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с орфоэпическим словарём, находить в нём нужную информацию о произношении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практике речевого общения изучаемые нормы произношения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в процессе совместной деятельности в парах правильность произношения слов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задание 9-10  по учебнику на стр. 76)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5F41D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 слов по слогам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 слов по слогам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Правила переноса части слова с одной строки на другую (якорь, уче-ник, коль-цо, суб-бота, чай-ка). </w:t>
            </w:r>
          </w:p>
          <w:p w:rsidR="00C352C8" w:rsidRPr="001352EC" w:rsidRDefault="00C352C8" w:rsidP="00C352C8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b/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перенос слова; </w:t>
            </w:r>
            <w:r w:rsidRPr="001352EC">
              <w:rPr>
                <w:i/>
                <w:sz w:val="22"/>
                <w:szCs w:val="22"/>
              </w:rPr>
              <w:t>жёлтый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Сравнивать</w:t>
            </w:r>
            <w:r w:rsidRPr="001352EC">
              <w:rPr>
                <w:sz w:val="22"/>
                <w:szCs w:val="22"/>
              </w:rPr>
              <w:t xml:space="preserve"> слова по возможности переноса слов с одной строки на другую (крот, улей, зима)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Переносить</w:t>
            </w:r>
            <w:r w:rsidRPr="001352EC">
              <w:rPr>
                <w:sz w:val="22"/>
                <w:szCs w:val="22"/>
              </w:rPr>
              <w:t xml:space="preserve"> слова по слогам. 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 («Проверь себя»: задание 9-10  по учебнику на стр. 76)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5F41D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Перенос слов по слогам. </w:t>
            </w:r>
            <w:r w:rsidRPr="001352EC">
              <w:rPr>
                <w:sz w:val="22"/>
                <w:szCs w:val="22"/>
              </w:rPr>
              <w:t>Проверочная работа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Перенос слов по слогам. </w:t>
            </w:r>
            <w:r w:rsidRPr="001352EC">
              <w:rPr>
                <w:sz w:val="22"/>
                <w:szCs w:val="22"/>
              </w:rPr>
              <w:t>Проверочная работа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Составление ответов на вопросы к тексту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посуда.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Переносить</w:t>
            </w:r>
            <w:r w:rsidRPr="001352EC">
              <w:rPr>
                <w:sz w:val="22"/>
                <w:szCs w:val="22"/>
              </w:rPr>
              <w:t xml:space="preserve"> слова по слогам.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способы переноса (ко-локольчик, коло-кольчик, колоколь-чик).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>Знакомство</w:t>
            </w:r>
            <w:r w:rsidRPr="001352EC">
              <w:rPr>
                <w:sz w:val="22"/>
                <w:szCs w:val="22"/>
              </w:rPr>
              <w:t xml:space="preserve"> с историей письма ( на страницах древних рукописей не было знаков переноса; для письма использовалась береста)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ответы на вопросы к тексту.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«Проверь себя»: задание  11  по учебнику на стр. 76)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352C8" w:rsidRPr="00194185" w:rsidRDefault="00C352C8" w:rsidP="00C352C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5.  Звуки и буквы 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051B7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33-34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Звуки и буквы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Различие звуков и букв.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Звуки и буквы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Различие звуков и букв.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Звуки и их обозначение буквами на письме.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Условные звуковые обозначения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Замена звуковой модели слова буквенной и наоборот.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звуки, буквы; </w:t>
            </w:r>
            <w:r w:rsidRPr="001352EC">
              <w:rPr>
                <w:i/>
                <w:sz w:val="22"/>
                <w:szCs w:val="22"/>
              </w:rPr>
              <w:t>октябрь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Различать</w:t>
            </w:r>
            <w:r w:rsidRPr="001352EC">
              <w:rPr>
                <w:sz w:val="22"/>
                <w:szCs w:val="22"/>
              </w:rPr>
              <w:t xml:space="preserve">  звуки и буквы. Правильно произносить звуки и называть буквы, обозначенные этими звуками. Проводить частичный звуковой анализ слов.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смыслоразличительную роль звуков и букв в слове. </w:t>
            </w: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условные обозначения звуков речи.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звуковое и буквенное обозначения 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>модели слов ( звуковые и буквенные), анализировать их.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(«Проверь себя»: задание 1-3  по учебнику на стр. 88)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</w:t>
            </w:r>
            <w:r w:rsidRPr="001352EC">
              <w:rPr>
                <w:sz w:val="22"/>
                <w:szCs w:val="22"/>
              </w:rPr>
              <w:t>. Значение алфавита.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</w:t>
            </w:r>
            <w:r w:rsidRPr="001352EC">
              <w:rPr>
                <w:sz w:val="22"/>
                <w:szCs w:val="22"/>
              </w:rPr>
              <w:t>. Значение алфавита.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Знание алфавита: правильное называние букв, знание их последовательности.</w:t>
            </w: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 xml:space="preserve">Сведения из истории русского языка: о самой молодой букве  </w:t>
            </w:r>
            <w:r w:rsidRPr="001352EC">
              <w:rPr>
                <w:b/>
                <w:color w:val="000000"/>
                <w:sz w:val="22"/>
                <w:szCs w:val="22"/>
              </w:rPr>
              <w:t xml:space="preserve">ё  </w:t>
            </w:r>
            <w:r w:rsidRPr="001352EC">
              <w:rPr>
                <w:color w:val="000000"/>
                <w:sz w:val="22"/>
                <w:szCs w:val="22"/>
              </w:rPr>
              <w:t>в алфавите  («Страничка для любознательных»).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алфавит, азбука; </w:t>
            </w:r>
            <w:r w:rsidRPr="001352EC">
              <w:rPr>
                <w:i/>
                <w:sz w:val="22"/>
                <w:szCs w:val="22"/>
              </w:rPr>
              <w:t>алфавит.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, где могут пригодиться знания об алфавите.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Называть</w:t>
            </w:r>
            <w:r w:rsidRPr="001352EC">
              <w:rPr>
                <w:sz w:val="22"/>
                <w:szCs w:val="22"/>
              </w:rPr>
              <w:t xml:space="preserve"> буквы правильно и </w:t>
            </w:r>
            <w:r w:rsidRPr="001352EC">
              <w:rPr>
                <w:b/>
                <w:sz w:val="22"/>
                <w:szCs w:val="22"/>
              </w:rPr>
              <w:t>располагать</w:t>
            </w:r>
            <w:r w:rsidRPr="001352EC">
              <w:rPr>
                <w:sz w:val="22"/>
                <w:szCs w:val="22"/>
              </w:rPr>
              <w:t xml:space="preserve"> их в алфавитном порядке.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буквы по сходству в их названии, по характеристике звука, который они обозначают.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положение заданной буквы в алфавите: ближе к концу, к середине, к началу, </w:t>
            </w:r>
            <w:r w:rsidRPr="001352EC">
              <w:rPr>
                <w:b/>
                <w:sz w:val="22"/>
                <w:szCs w:val="22"/>
              </w:rPr>
              <w:t>называть</w:t>
            </w:r>
            <w:r w:rsidRPr="001352EC">
              <w:rPr>
                <w:sz w:val="22"/>
                <w:szCs w:val="22"/>
              </w:rPr>
              <w:t xml:space="preserve"> соседние буквы по отношению к заданной.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</w:t>
            </w:r>
            <w:r w:rsidRPr="001352EC">
              <w:rPr>
                <w:sz w:val="22"/>
                <w:szCs w:val="22"/>
              </w:rPr>
              <w:t xml:space="preserve"> с памяткой «Алфавит». 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со Страничкой для любознательных</w:t>
            </w:r>
            <w:r w:rsidRPr="001352EC">
              <w:rPr>
                <w:b/>
                <w:sz w:val="22"/>
                <w:szCs w:val="22"/>
              </w:rPr>
              <w:t xml:space="preserve"> (  </w:t>
            </w:r>
            <w:r w:rsidRPr="001352EC">
              <w:rPr>
                <w:sz w:val="22"/>
                <w:szCs w:val="22"/>
              </w:rPr>
              <w:t xml:space="preserve">знакомство со сведениями из истории русского </w:t>
            </w:r>
            <w:r w:rsidRPr="001352EC">
              <w:rPr>
                <w:sz w:val="22"/>
                <w:szCs w:val="22"/>
              </w:rPr>
              <w:lastRenderedPageBreak/>
              <w:t>языка:</w:t>
            </w:r>
            <w:r w:rsidRPr="001352EC">
              <w:rPr>
                <w:color w:val="000000"/>
                <w:sz w:val="22"/>
                <w:szCs w:val="22"/>
              </w:rPr>
              <w:t xml:space="preserve"> о самой молодой букве в алфавите –</w:t>
            </w:r>
            <w:r w:rsidRPr="001352EC">
              <w:rPr>
                <w:b/>
                <w:color w:val="000000"/>
                <w:sz w:val="22"/>
                <w:szCs w:val="22"/>
              </w:rPr>
              <w:t>ё 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(«Проверь себя»: задание 4  по учебнику на стр. 88)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A21812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Контрольный диктант за 1 четверть 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1 четверть с грамматическим заданием.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6268" w:type="dxa"/>
            <w:gridSpan w:val="9"/>
          </w:tcPr>
          <w:p w:rsidR="00C352C8" w:rsidRPr="00194185" w:rsidRDefault="00C352C8" w:rsidP="00C352C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A21812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Словарный диктант</w:t>
            </w:r>
            <w:r w:rsidRPr="001352EC">
              <w:rPr>
                <w:sz w:val="22"/>
                <w:szCs w:val="22"/>
              </w:rPr>
              <w:t xml:space="preserve"> (слова с непроверяемыми орфограммами) 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Писать </w:t>
            </w:r>
            <w:r w:rsidRPr="001352EC">
              <w:rPr>
                <w:sz w:val="22"/>
                <w:szCs w:val="22"/>
              </w:rPr>
              <w:t>слова с непроверяемыми орфограммами</w:t>
            </w:r>
            <w:r w:rsidRPr="001352EC">
              <w:rPr>
                <w:b/>
                <w:sz w:val="22"/>
                <w:szCs w:val="22"/>
              </w:rPr>
              <w:t xml:space="preserve">, проверять </w:t>
            </w:r>
            <w:r w:rsidRPr="001352EC">
              <w:rPr>
                <w:sz w:val="22"/>
                <w:szCs w:val="22"/>
              </w:rPr>
              <w:t>написанное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результаты  диктанта и грамматического задания и  и </w:t>
            </w:r>
            <w:r w:rsidRPr="001352EC">
              <w:rPr>
                <w:b/>
                <w:sz w:val="22"/>
                <w:szCs w:val="22"/>
              </w:rPr>
              <w:t>адекватно</w:t>
            </w:r>
            <w:r w:rsidRPr="001352EC">
              <w:rPr>
                <w:sz w:val="22"/>
                <w:szCs w:val="22"/>
              </w:rPr>
              <w:t xml:space="preserve"> воспринимать оценку своей работы,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причины успешности или неуспешности   результатов выполненной контрольной  работы.  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A21812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Алфавит.  Употребление прописной (заглавной) буквы.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Алфавит.  Употребление прописной (заглавной) буквы.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Развитиеречи</w:t>
            </w:r>
            <w:r w:rsidRPr="001352EC">
              <w:rPr>
                <w:sz w:val="22"/>
                <w:szCs w:val="22"/>
              </w:rPr>
              <w:t>. Коллективное составление рассказа по репродукции картины.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случаи употребления заглавной (прописной)  и строчной буквы в словах.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написания имён собственных и первого слова в предложении.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 (</w:t>
            </w:r>
            <w:r w:rsidRPr="001352EC">
              <w:rPr>
                <w:color w:val="000000"/>
                <w:sz w:val="22"/>
                <w:szCs w:val="22"/>
              </w:rPr>
              <w:t>под руководством учителя</w:t>
            </w:r>
            <w:r w:rsidRPr="001352EC">
              <w:rPr>
                <w:b/>
                <w:color w:val="000000"/>
                <w:sz w:val="22"/>
                <w:szCs w:val="22"/>
              </w:rPr>
              <w:t>)</w:t>
            </w:r>
            <w:r w:rsidRPr="001352EC">
              <w:rPr>
                <w:sz w:val="22"/>
                <w:szCs w:val="22"/>
              </w:rPr>
              <w:t xml:space="preserve"> рассказ по репродукции картины З. Е. Серебряковой «За обедом» и опорным словам.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«Проверь себя»: задание 6-7 по учебнику на стр. 88)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Алфавит.  Использование алфавита при работе со </w:t>
            </w:r>
            <w:r w:rsidRPr="001352EC">
              <w:rPr>
                <w:b/>
                <w:sz w:val="22"/>
                <w:szCs w:val="22"/>
              </w:rPr>
              <w:lastRenderedPageBreak/>
              <w:t>словарями.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Алфавит.  Использование алфавита при работе со </w:t>
            </w:r>
            <w:r w:rsidRPr="001352EC">
              <w:rPr>
                <w:b/>
                <w:sz w:val="22"/>
                <w:szCs w:val="22"/>
              </w:rPr>
              <w:lastRenderedPageBreak/>
              <w:t>словарями.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Буквы: печатные и рукописные, прописные и заглавные.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Сведения из истории русского языка:  о прописных и строчных буквах и др. («Странички для любознательных»).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буквы: печатные и рукописные, прописные и заглавные; </w:t>
            </w:r>
            <w:r w:rsidRPr="001352EC">
              <w:rPr>
                <w:i/>
                <w:sz w:val="22"/>
                <w:szCs w:val="22"/>
              </w:rPr>
              <w:t>ноябрь.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</w:t>
            </w:r>
            <w:r w:rsidRPr="001352EC">
              <w:rPr>
                <w:sz w:val="22"/>
                <w:szCs w:val="22"/>
              </w:rPr>
              <w:lastRenderedPageBreak/>
              <w:t>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Располагать</w:t>
            </w:r>
            <w:r w:rsidRPr="001352EC">
              <w:rPr>
                <w:sz w:val="22"/>
                <w:szCs w:val="22"/>
              </w:rPr>
              <w:t xml:space="preserve"> в алфавитном порядке списки заданных слов.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знания алфавита при работе со словарями.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случаи употребления заглавной (прописной)  и строчной буквы в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.</w:t>
            </w: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со Страничкой для любознательных</w:t>
            </w:r>
            <w:r w:rsidRPr="001352EC">
              <w:rPr>
                <w:b/>
                <w:sz w:val="22"/>
                <w:szCs w:val="22"/>
              </w:rPr>
              <w:t xml:space="preserve"> (  </w:t>
            </w:r>
            <w:r w:rsidRPr="001352EC">
              <w:rPr>
                <w:sz w:val="22"/>
                <w:szCs w:val="22"/>
              </w:rPr>
              <w:t>знакомство со сведениями из истории русского языка:</w:t>
            </w:r>
            <w:r w:rsidRPr="001352EC">
              <w:rPr>
                <w:color w:val="000000"/>
                <w:sz w:val="22"/>
                <w:szCs w:val="22"/>
              </w:rPr>
              <w:t xml:space="preserve">   о прописных и строчных буквах .)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 («Проверь себя»: задание 5 по учебнику на стр. 88)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Гласные звуки</w:t>
            </w:r>
            <w:r w:rsidRPr="001352EC">
              <w:rPr>
                <w:sz w:val="22"/>
                <w:szCs w:val="22"/>
              </w:rPr>
              <w:t>. Признаки 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Гласные звуки</w:t>
            </w:r>
            <w:r w:rsidRPr="001352EC">
              <w:rPr>
                <w:sz w:val="22"/>
                <w:szCs w:val="22"/>
              </w:rPr>
              <w:t>. Признаки 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Смыслоразличительная и слогообразующая роль гласных звуков. Буквы, обозначающие гласные звуки. Буквы для гласных звуков.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Буквы </w:t>
            </w:r>
            <w:r w:rsidRPr="001352EC">
              <w:rPr>
                <w:b/>
                <w:sz w:val="22"/>
                <w:szCs w:val="22"/>
              </w:rPr>
              <w:t>е, ё, ю, я</w:t>
            </w:r>
            <w:r w:rsidRPr="001352EC">
              <w:rPr>
                <w:sz w:val="22"/>
                <w:szCs w:val="22"/>
              </w:rPr>
              <w:t xml:space="preserve"> и их функции в слове: обозначают один гласный звук и указывают на мягкость предшествующего согласного звука на письме; обозначают в определённых позициях два звука — согласный звук [й’] и последующий гласный звук.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гласный звук; буква, обозначающая гласный звук.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слове гласные звуки. Объяснять особенности гласных звуков..Правильно </w:t>
            </w:r>
            <w:r w:rsidRPr="001352EC">
              <w:rPr>
                <w:b/>
                <w:sz w:val="22"/>
                <w:szCs w:val="22"/>
              </w:rPr>
              <w:t>произносить</w:t>
            </w:r>
            <w:r w:rsidRPr="001352EC">
              <w:rPr>
                <w:sz w:val="22"/>
                <w:szCs w:val="22"/>
              </w:rPr>
              <w:t xml:space="preserve"> 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гласные звуки и буквы, обозначающие 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 Памяткой «Гласные звуки и буквы для их обозначения».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«работу» букв, обозначающих гласные звуки в слове.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количество звуков и букв в таких словах, как </w:t>
            </w:r>
            <w:r w:rsidRPr="001352EC">
              <w:rPr>
                <w:i/>
                <w:sz w:val="22"/>
                <w:szCs w:val="22"/>
              </w:rPr>
              <w:t>клюв, юла, поют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Г</w:t>
            </w:r>
            <w:r w:rsidRPr="001352EC">
              <w:rPr>
                <w:b/>
                <w:sz w:val="22"/>
                <w:szCs w:val="22"/>
              </w:rPr>
              <w:t xml:space="preserve">ласные звуки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 с буквой  э.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Г</w:t>
            </w:r>
            <w:r w:rsidRPr="001352EC">
              <w:rPr>
                <w:b/>
                <w:sz w:val="22"/>
                <w:szCs w:val="22"/>
              </w:rPr>
              <w:t xml:space="preserve">ласные звуки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 с буквой  э.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Сведения об источниках пополнения словарного запаса русского языка.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на основе нравственного содержания текстов учебника готовности оказывать помощи тем, кто в этом нуждается.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Развитиеречи</w:t>
            </w:r>
            <w:r w:rsidRPr="001352EC">
              <w:rPr>
                <w:sz w:val="22"/>
                <w:szCs w:val="22"/>
              </w:rPr>
              <w:t xml:space="preserve">. Работа с текстом. </w:t>
            </w:r>
            <w:r w:rsidRPr="001352EC">
              <w:rPr>
                <w:sz w:val="22"/>
                <w:szCs w:val="22"/>
              </w:rPr>
              <w:lastRenderedPageBreak/>
              <w:t>Запись ответов на вопросы к тексту.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со </w:t>
            </w:r>
            <w:r w:rsidRPr="001352EC">
              <w:rPr>
                <w:sz w:val="22"/>
                <w:szCs w:val="22"/>
              </w:rPr>
              <w:t xml:space="preserve">Страничкой для любознательных. Знакомство со сведениями из истории русского языка: о букве </w:t>
            </w:r>
            <w:r w:rsidRPr="001352EC">
              <w:rPr>
                <w:b/>
                <w:sz w:val="22"/>
                <w:szCs w:val="22"/>
              </w:rPr>
              <w:t>э.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>, из каких языков пришли в нашу речь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текстом.</w:t>
            </w:r>
            <w:r w:rsidRPr="001352EC">
              <w:rPr>
                <w:b/>
                <w:sz w:val="22"/>
                <w:szCs w:val="22"/>
              </w:rPr>
              <w:t xml:space="preserve"> Определять </w:t>
            </w:r>
            <w:r w:rsidRPr="001352EC">
              <w:rPr>
                <w:sz w:val="22"/>
                <w:szCs w:val="22"/>
              </w:rPr>
              <w:t xml:space="preserve">тему и главную </w:t>
            </w:r>
            <w:r w:rsidRPr="001352EC">
              <w:rPr>
                <w:sz w:val="22"/>
                <w:szCs w:val="22"/>
              </w:rPr>
              <w:lastRenderedPageBreak/>
              <w:t xml:space="preserve">мысль текста.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к тексту заголовок.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и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ответы на вопросы к тексту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 опорой на рисунок  и  текст. 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(«Проверь себя»: задание 1 по учебнику на стр. 111)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Ударные и безударные гласные звуки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Ударные и безударные 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Произношение ударного гласного звука в корне слова и его обозначение на письме.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Произношение безударного гласного звука в корне слова и его обозначение на письме.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Различие форм одного и того же слова и однокоренных слов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формы слова.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качественную характеристику гласного звука: гласный ударный или безударный.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>однокоренные слова и формы одного и того же слова.</w:t>
            </w: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безударный гласный звук в слове и его место в слове.</w:t>
            </w:r>
            <w:r w:rsidRPr="001352EC">
              <w:rPr>
                <w:b/>
                <w:sz w:val="22"/>
                <w:szCs w:val="22"/>
              </w:rPr>
              <w:t xml:space="preserve"> 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грачи,,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Правило обозначения буквой безударного  гласного звука.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Правило обозначения буквой безударного  гласного звука.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Особенности проверяемого и проверочного слов  (для правила обозначения буквой безударного  гласного звука).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Единообразное написание гласных в корне форм одного и того же слова и в однокоренных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проверочное и проверяемое слова.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качественную характеристику гласного звука: гласный ударный или безударный.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>однокоренные слова и формы одного и того же слова.</w:t>
            </w: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безударный гласный звук в слове и его место в слове.</w:t>
            </w:r>
            <w:r w:rsidRPr="001352EC">
              <w:rPr>
                <w:b/>
                <w:sz w:val="22"/>
                <w:szCs w:val="22"/>
              </w:rPr>
              <w:t xml:space="preserve"> 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грачи,,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Способы проверки написания буквы, обозначающей безударный гласный звук в корне слова </w:t>
            </w:r>
            <w:r w:rsidRPr="001352EC">
              <w:rPr>
                <w:sz w:val="22"/>
                <w:szCs w:val="22"/>
              </w:rPr>
              <w:t xml:space="preserve">(изменение формы слова и подбор однокоренных слов с ударным </w:t>
            </w:r>
            <w:r w:rsidRPr="001352EC">
              <w:rPr>
                <w:sz w:val="22"/>
                <w:szCs w:val="22"/>
              </w:rPr>
              <w:lastRenderedPageBreak/>
              <w:t>гласным).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сообщение на тему «Какими способами можно подобрать проверочное слово для слова с безударным гласным звуком в корне».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одежда.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безударный гласный звук в слове и его место в слове ( корне).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двусложных </w:t>
            </w:r>
            <w:r w:rsidRPr="001352EC">
              <w:rPr>
                <w:sz w:val="22"/>
                <w:szCs w:val="22"/>
              </w:rPr>
              <w:lastRenderedPageBreak/>
              <w:t xml:space="preserve">словах букву безударного гласного звука, написание которой надо проверять. </w:t>
            </w:r>
            <w:r w:rsidRPr="001352EC">
              <w:rPr>
                <w:b/>
                <w:sz w:val="22"/>
                <w:szCs w:val="22"/>
              </w:rPr>
              <w:t>Устанавливать</w:t>
            </w:r>
            <w:r w:rsidRPr="001352EC">
              <w:rPr>
                <w:sz w:val="22"/>
                <w:szCs w:val="22"/>
              </w:rPr>
              <w:t xml:space="preserve"> правило обозначения безударного гласного звука буквой и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его.</w:t>
            </w:r>
            <w:r w:rsidRPr="001352EC">
              <w:rPr>
                <w:b/>
                <w:sz w:val="22"/>
                <w:szCs w:val="22"/>
              </w:rPr>
              <w:t xml:space="preserve"> Наблюдать</w:t>
            </w:r>
            <w:r w:rsidRPr="001352EC">
              <w:rPr>
                <w:sz w:val="22"/>
                <w:szCs w:val="22"/>
              </w:rPr>
              <w:t xml:space="preserve"> над единообразным написанием корня в однокоренных словах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и в формах одного и того же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проверочное и проверяемое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проверочные слова путём изменения формы слова и подбора однокоренного слова (слоны-слон, слоник; трава- травы, травка).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45-47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безударным гласным звуком в корне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безударным гласным звуком в корне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Способы проверки</w:t>
            </w:r>
            <w:r w:rsidRPr="001352EC">
              <w:rPr>
                <w:sz w:val="22"/>
                <w:szCs w:val="22"/>
              </w:rPr>
              <w:t xml:space="preserve"> написания буквы, обозначающей безударный гласный звук в корне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Единообразное написание гласных в корне форм одного и того же слова и в однокоренных словах.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безударным гласным в корне.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Планировать</w:t>
            </w:r>
            <w:r w:rsidRPr="001352EC">
              <w:rPr>
                <w:sz w:val="22"/>
                <w:szCs w:val="22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пути её решения, </w:t>
            </w:r>
            <w:r w:rsidRPr="001352EC">
              <w:rPr>
                <w:b/>
                <w:sz w:val="22"/>
                <w:szCs w:val="22"/>
              </w:rPr>
              <w:t>решать</w:t>
            </w:r>
            <w:r w:rsidRPr="001352EC">
              <w:rPr>
                <w:sz w:val="22"/>
                <w:szCs w:val="22"/>
              </w:rPr>
              <w:t xml:space="preserve"> её в соответствии с изученным правилом.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D44521" w:rsidRDefault="00D07176" w:rsidP="00D071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Буквы  безударных гласных  корня, которые надо запоминать.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Буквы  безударных гласных  корня, которые надо запоминать.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Словарные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с орфографическим словарём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Наблюдение над этимологий слов-названий растений и  ягод  этих растений.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словарных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Распознавание в словах букв, написание которых надо проверить и  написание которых запомнить.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Наблюдение над использованием  </w:t>
            </w:r>
            <w:r w:rsidRPr="001352EC">
              <w:rPr>
                <w:b/>
                <w:sz w:val="22"/>
                <w:szCs w:val="22"/>
              </w:rPr>
              <w:lastRenderedPageBreak/>
              <w:t xml:space="preserve">речи фразеологизмов как выразительных средств языка.  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земляника (земляничка), малина ( малинка)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терминов:  орфограмма, проверяемая орфограмма, непроверяемая орфограмма и </w:t>
            </w:r>
            <w:r w:rsidRPr="001352EC">
              <w:rPr>
                <w:b/>
                <w:sz w:val="22"/>
                <w:szCs w:val="22"/>
              </w:rPr>
              <w:t xml:space="preserve">использовать </w:t>
            </w:r>
            <w:r w:rsidRPr="001352EC">
              <w:rPr>
                <w:sz w:val="22"/>
                <w:szCs w:val="22"/>
              </w:rPr>
              <w:t>их при решении учебных задач.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проверяемые и непроверяемые орфограммы.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Планировать</w:t>
            </w:r>
            <w:r w:rsidRPr="001352EC">
              <w:rPr>
                <w:sz w:val="22"/>
                <w:szCs w:val="22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пути её решения, </w:t>
            </w:r>
            <w:r w:rsidRPr="001352EC">
              <w:rPr>
                <w:b/>
                <w:sz w:val="22"/>
                <w:szCs w:val="22"/>
              </w:rPr>
              <w:t>решать</w:t>
            </w:r>
            <w:r w:rsidRPr="001352EC">
              <w:rPr>
                <w:sz w:val="22"/>
                <w:szCs w:val="22"/>
              </w:rPr>
              <w:t xml:space="preserve"> её в соответствии с </w:t>
            </w:r>
            <w:r w:rsidRPr="001352EC">
              <w:rPr>
                <w:sz w:val="22"/>
                <w:szCs w:val="22"/>
              </w:rPr>
              <w:lastRenderedPageBreak/>
              <w:t>изученным правилом.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написания, когда в речи употребляют образные выражения (фразеологизмы): </w:t>
            </w:r>
            <w:r w:rsidRPr="001352EC">
              <w:rPr>
                <w:i/>
                <w:sz w:val="22"/>
                <w:szCs w:val="22"/>
              </w:rPr>
              <w:t>язык заплетается, воробью по колено</w:t>
            </w:r>
            <w:r w:rsidRPr="001352EC">
              <w:rPr>
                <w:sz w:val="22"/>
                <w:szCs w:val="22"/>
              </w:rPr>
              <w:t xml:space="preserve"> и др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р</w:t>
            </w:r>
            <w:r w:rsidRPr="001352EC">
              <w:rPr>
                <w:sz w:val="22"/>
                <w:szCs w:val="22"/>
              </w:rPr>
              <w:t xml:space="preserve">езультаты своей деятельности 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Представление об орфограмме</w:t>
            </w:r>
            <w:r w:rsidRPr="001352EC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Представление об орфограмме.  Проверяемые  и непроверяемые орфограммы.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Словарь: орфограмма, проверяемая орфограмма, непроверяемая орфограмма.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терминов:  орфограмма, проверяемая орфограмма, непроверяемая орфограмма и </w:t>
            </w:r>
            <w:r w:rsidRPr="001352EC">
              <w:rPr>
                <w:b/>
                <w:sz w:val="22"/>
                <w:szCs w:val="22"/>
              </w:rPr>
              <w:t xml:space="preserve">использовать </w:t>
            </w:r>
            <w:r w:rsidRPr="001352EC">
              <w:rPr>
                <w:sz w:val="22"/>
                <w:szCs w:val="22"/>
              </w:rPr>
              <w:t>их при решении учебных задач.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проверяемые и непроверяемые орфограммы.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Планировать</w:t>
            </w:r>
            <w:r w:rsidRPr="001352EC">
              <w:rPr>
                <w:sz w:val="22"/>
                <w:szCs w:val="22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пути её решения, </w:t>
            </w:r>
            <w:r w:rsidRPr="001352EC">
              <w:rPr>
                <w:b/>
                <w:sz w:val="22"/>
                <w:szCs w:val="22"/>
              </w:rPr>
              <w:t>решать</w:t>
            </w:r>
            <w:r w:rsidRPr="001352EC">
              <w:rPr>
                <w:sz w:val="22"/>
                <w:szCs w:val="22"/>
              </w:rPr>
              <w:t xml:space="preserve"> её в соответствии с изученным правилом.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р</w:t>
            </w:r>
            <w:r w:rsidRPr="001352EC">
              <w:rPr>
                <w:sz w:val="22"/>
                <w:szCs w:val="22"/>
              </w:rPr>
              <w:t>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проверяемыми и непроверяемыми орфограммами.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Правописание слов с проверяемыми и непроверяемыми орфограммами.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проверяемые и непроверяемые орфограммы.</w:t>
            </w:r>
            <w:r w:rsidRPr="001352EC">
              <w:rPr>
                <w:b/>
                <w:sz w:val="22"/>
                <w:szCs w:val="22"/>
              </w:rPr>
              <w:t xml:space="preserve"> Использовать</w:t>
            </w:r>
            <w:r w:rsidRPr="001352EC">
              <w:rPr>
                <w:sz w:val="22"/>
                <w:szCs w:val="22"/>
              </w:rPr>
              <w:t xml:space="preserve"> правила при написании слов с  проверяемыми и непроверяемыми  орфограммами.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(«Проверь себя»: задание 2-4  по учебнику на стр. 111)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352C8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Диктант. Зимой в лесу.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Контрольно-проверочный диктант с грамматическим заданием.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в соответствии с изученными правилами. </w:t>
            </w: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написанное.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437DD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352EC">
              <w:rPr>
                <w:b/>
                <w:i/>
                <w:color w:val="000000"/>
                <w:sz w:val="22"/>
                <w:szCs w:val="22"/>
              </w:rPr>
              <w:t>Р/р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Коллективное составление</w:t>
            </w:r>
            <w:r w:rsidRPr="001352EC">
              <w:rPr>
                <w:sz w:val="22"/>
                <w:szCs w:val="22"/>
              </w:rPr>
              <w:t xml:space="preserve"> рассказа.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color w:val="000000"/>
                <w:sz w:val="22"/>
                <w:szCs w:val="22"/>
              </w:rPr>
              <w:t>Развитие речи</w:t>
            </w:r>
            <w:r w:rsidRPr="001352EC">
              <w:rPr>
                <w:color w:val="000000"/>
                <w:sz w:val="22"/>
                <w:szCs w:val="22"/>
              </w:rPr>
              <w:t>: Коллективное составление</w:t>
            </w:r>
            <w:r w:rsidRPr="001352EC">
              <w:rPr>
                <w:sz w:val="22"/>
                <w:szCs w:val="22"/>
              </w:rPr>
              <w:t xml:space="preserve"> рассказа по репродукции картины С.А.Тутунова «Зима. Детство»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</w:t>
            </w:r>
            <w:r w:rsidRPr="001352EC">
              <w:rPr>
                <w:b/>
                <w:color w:val="000000"/>
                <w:sz w:val="22"/>
                <w:szCs w:val="22"/>
              </w:rPr>
              <w:t>оставлять</w:t>
            </w:r>
            <w:r w:rsidRPr="001352EC">
              <w:rPr>
                <w:sz w:val="22"/>
                <w:szCs w:val="22"/>
              </w:rPr>
              <w:t xml:space="preserve"> рассказ (под руководством учителя) по репродукции картины С. А. Тутунова  «Зима пришла. Детство» и 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 составленный текст.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 работы.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352C8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Согласные звуки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437DD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Признаки согласного звука.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Согласные звуки.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согласного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Смыслоразличительная роль согласных звуков в слове.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i/>
                <w:sz w:val="22"/>
                <w:szCs w:val="22"/>
              </w:rPr>
              <w:t xml:space="preserve">: </w:t>
            </w:r>
            <w:r w:rsidRPr="001352EC">
              <w:rPr>
                <w:sz w:val="22"/>
                <w:szCs w:val="22"/>
              </w:rPr>
              <w:t xml:space="preserve">согласный звук, буква, обозначающая согласный звук;  </w:t>
            </w:r>
            <w:r w:rsidRPr="001352EC">
              <w:rPr>
                <w:i/>
                <w:sz w:val="22"/>
                <w:szCs w:val="22"/>
              </w:rPr>
              <w:t>мороз (морозный)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слове согласные звуки, определять их признаки.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Правильно </w:t>
            </w:r>
            <w:r w:rsidRPr="001352EC">
              <w:rPr>
                <w:b/>
                <w:sz w:val="22"/>
                <w:szCs w:val="22"/>
              </w:rPr>
              <w:t>произносить</w:t>
            </w:r>
            <w:r w:rsidRPr="001352EC">
              <w:rPr>
                <w:sz w:val="22"/>
                <w:szCs w:val="22"/>
              </w:rPr>
              <w:t xml:space="preserve"> согласные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согласные звуки и буквы, обозначающие согласные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с Памяткой «</w:t>
            </w:r>
            <w:r w:rsidRPr="001352EC">
              <w:rPr>
                <w:sz w:val="22"/>
                <w:szCs w:val="22"/>
              </w:rPr>
              <w:t>Согласные звуки русского языка».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деятельности  («Проверь себя»: задание 1-2 по учебнику на стр. 128)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Согласный звук [й’]ибуква «и краткое</w:t>
            </w:r>
            <w:r w:rsidRPr="001352EC">
              <w:rPr>
                <w:sz w:val="22"/>
                <w:szCs w:val="22"/>
              </w:rPr>
              <w:t>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Согласный звук [й’]ибуква «и краткое</w:t>
            </w:r>
            <w:r w:rsidRPr="001352EC">
              <w:rPr>
                <w:sz w:val="22"/>
                <w:szCs w:val="22"/>
              </w:rPr>
              <w:t>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Слова с буквой  </w:t>
            </w:r>
            <w:r w:rsidRPr="001352EC">
              <w:rPr>
                <w:b/>
                <w:sz w:val="22"/>
                <w:szCs w:val="22"/>
              </w:rPr>
              <w:t xml:space="preserve">й , </w:t>
            </w:r>
            <w:r w:rsidRPr="001352EC">
              <w:rPr>
                <w:sz w:val="22"/>
                <w:szCs w:val="22"/>
              </w:rPr>
              <w:t>вошедшие в наш язык из других языков.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Словарь</w:t>
            </w:r>
            <w:r w:rsidRPr="001352EC">
              <w:rPr>
                <w:i/>
                <w:sz w:val="22"/>
                <w:szCs w:val="22"/>
              </w:rPr>
              <w:t>:   урожай (урожайный).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согласный звук [й’] и гласный звук [и] , а также слоги, в которых есть звук [й’].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способы обозначения согласного звука [й’] буквами. Сопоставлять звуко-буквенный состав </w:t>
            </w:r>
            <w:r w:rsidRPr="001352EC">
              <w:rPr>
                <w:i/>
                <w:sz w:val="22"/>
                <w:szCs w:val="22"/>
              </w:rPr>
              <w:t>слов типа: ёлка, ели, южный.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 xml:space="preserve">со Страничкой для любознательных: </w:t>
            </w:r>
            <w:r w:rsidRPr="001352EC">
              <w:rPr>
                <w:sz w:val="22"/>
                <w:szCs w:val="22"/>
              </w:rPr>
              <w:lastRenderedPageBreak/>
              <w:t>знакомство со сведениями о звуке-невидимке [ й' ]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при переносе слов с буквой «и краткое» (чай-ка).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Заменять звуковые модели слов буквенными.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 рабочая тетрадь, упр. 109, 111)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 с удвоенными согласными.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 с удвоенными согласными.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Произношение и написание слов с удвоенными согласными.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удвоенные согласные; </w:t>
            </w:r>
            <w:r w:rsidRPr="001352EC">
              <w:rPr>
                <w:i/>
                <w:sz w:val="22"/>
                <w:szCs w:val="22"/>
              </w:rPr>
              <w:t xml:space="preserve"> суббота (субботний).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произношением и правописанием слов с удвоенными согласными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переноса слов с удвоенными согласными (ван-на).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(рабочая тетрадь, упр.116,118)  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4A729F" w:rsidRDefault="00D07176" w:rsidP="00D07176">
            <w:pPr>
              <w:jc w:val="center"/>
              <w:rPr>
                <w:b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 xml:space="preserve">Р/р </w:t>
            </w:r>
            <w:r w:rsidRPr="001352EC">
              <w:rPr>
                <w:b/>
                <w:sz w:val="22"/>
                <w:szCs w:val="22"/>
              </w:rPr>
              <w:t>.Коллективное составление рассказа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Развитиеречи</w:t>
            </w:r>
            <w:r w:rsidRPr="001352EC">
              <w:rPr>
                <w:b/>
                <w:sz w:val="22"/>
                <w:szCs w:val="22"/>
              </w:rPr>
              <w:t>.</w:t>
            </w:r>
            <w:r w:rsidRPr="001352EC">
              <w:rPr>
                <w:sz w:val="22"/>
                <w:szCs w:val="22"/>
              </w:rPr>
              <w:t xml:space="preserve"> Коллективное составление рассказа по репродукции картины А.С. Степанова «Лоси» и опорным словам.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рассказ по репродукции картины А.С. Степанова «Лоси» и опорным словам,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составленный рассказ.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59-60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Твёрдые и мягкие согласные звуки и буквы для их обозначения.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Твёрдые и мягкие согласные звуки и буквы для их обозначения.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Обозначение мягкости согласных звуков на письме буквами </w:t>
            </w:r>
            <w:r w:rsidRPr="001352EC">
              <w:rPr>
                <w:b/>
                <w:sz w:val="22"/>
                <w:szCs w:val="22"/>
              </w:rPr>
              <w:t>и, е, ё, ю, ь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мягкий и твёрдый согласные звуки, буквы, обозначающие мягкий согласный звук, буквы, обозначающие  твёрдый согласный звук,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непарный по твёрдости-мягкости согласный звук.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 Различать</w:t>
            </w:r>
            <w:r w:rsidRPr="001352EC">
              <w:rPr>
                <w:sz w:val="22"/>
                <w:szCs w:val="22"/>
              </w:rPr>
              <w:t xml:space="preserve"> твёрдые и мягкие согласные звуки (парные и непарные 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их в словах и  </w:t>
            </w:r>
            <w:r w:rsidRPr="001352EC">
              <w:rPr>
                <w:b/>
                <w:sz w:val="22"/>
                <w:szCs w:val="22"/>
              </w:rPr>
              <w:t xml:space="preserve">правильно </w:t>
            </w:r>
            <w:r w:rsidRPr="001352EC">
              <w:rPr>
                <w:sz w:val="22"/>
                <w:szCs w:val="22"/>
              </w:rPr>
              <w:t xml:space="preserve"> произносить.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Называть</w:t>
            </w:r>
            <w:r w:rsidRPr="001352EC">
              <w:rPr>
                <w:sz w:val="22"/>
                <w:szCs w:val="22"/>
              </w:rPr>
              <w:t xml:space="preserve"> буквы, которые указывают на твёрдость ( или мягкость) согласного в слове.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качественную характеристику выделенного   согласного звука.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слова , начинающиеся с мягкого или твёрдого согласного звука. 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тексте слова , соответствующие заданной учебной задаче.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Писать </w:t>
            </w:r>
            <w:r w:rsidRPr="001352EC">
              <w:rPr>
                <w:sz w:val="22"/>
                <w:szCs w:val="22"/>
              </w:rPr>
              <w:t>предложение по памяти, проверять себя.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 текстом, определять главную мысль </w:t>
            </w:r>
            <w:r w:rsidRPr="001352EC">
              <w:rPr>
                <w:sz w:val="22"/>
                <w:szCs w:val="22"/>
              </w:rPr>
              <w:lastRenderedPageBreak/>
              <w:t>текста.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слова, различающиеся твёрдым и мягким согласным звуком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>, как обозначена мягкость согласных на письме.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 ( рабочая тетрадь, упр. 123, 125)  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61-63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Мягкий знак как знак обозначения мягкости согласного звука на письме.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Мягкий знак как знак обозначения мягкости согласного звука на письме. (3ч)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Развитие на основе текстов учебника положительных качеств личности: скромности, бережливости, совестливости ( упр. 202).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Перенос </w:t>
            </w:r>
            <w:r w:rsidRPr="001352EC">
              <w:rPr>
                <w:sz w:val="22"/>
                <w:szCs w:val="22"/>
              </w:rPr>
              <w:t>слов с мягким знаком в середине слова</w:t>
            </w:r>
            <w:r w:rsidRPr="001352EC">
              <w:rPr>
                <w:color w:val="0000FF"/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Развитие воссоздающего воображения на основе чтения поэтических строк  А.Пушкина ( упр. 207)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Составление ответов на вопросы к тексту.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Развитиеречи</w:t>
            </w:r>
            <w:r w:rsidRPr="001352EC">
              <w:rPr>
                <w:b/>
                <w:sz w:val="22"/>
                <w:szCs w:val="22"/>
              </w:rPr>
              <w:t>.</w:t>
            </w:r>
            <w:r w:rsidRPr="001352EC">
              <w:rPr>
                <w:sz w:val="22"/>
                <w:szCs w:val="22"/>
              </w:rPr>
              <w:t xml:space="preserve"> Работа с текстом. Составление ответов на вопросы к тексту ( упр.208)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мягкий знак как знак обозначения мягкости согласного звука.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коньки, мебель.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мягкого знака  как знака обозначения мягкости согласного на письме.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количество звуков и букв в таких словах, как </w:t>
            </w:r>
            <w:r w:rsidRPr="001352EC">
              <w:rPr>
                <w:i/>
                <w:sz w:val="22"/>
                <w:szCs w:val="22"/>
              </w:rPr>
              <w:t>огонь, кольцо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причины расхождения количества звуков и букв в этих словах, написание мягкого знака в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Переносить</w:t>
            </w:r>
            <w:r w:rsidRPr="001352EC">
              <w:rPr>
                <w:sz w:val="22"/>
                <w:szCs w:val="22"/>
              </w:rPr>
              <w:t xml:space="preserve"> слова с мягким знаком (</w:t>
            </w:r>
            <w:r w:rsidRPr="001352EC">
              <w:rPr>
                <w:i/>
                <w:sz w:val="22"/>
                <w:szCs w:val="22"/>
              </w:rPr>
              <w:t>паль-цы, паль-то</w:t>
            </w:r>
            <w:r w:rsidRPr="001352EC">
              <w:rPr>
                <w:sz w:val="22"/>
                <w:szCs w:val="22"/>
              </w:rPr>
              <w:t>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словесную картину по поэтическим строкам.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  текстом: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тему текста,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к нему заголовок,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части текста.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Анализировать</w:t>
            </w:r>
            <w:r w:rsidRPr="001352EC">
              <w:rPr>
                <w:sz w:val="22"/>
                <w:szCs w:val="22"/>
              </w:rPr>
              <w:t xml:space="preserve"> текст с целью нахождения в нём информации для ответа на вопросы</w:t>
            </w:r>
            <w:r w:rsidRPr="001352EC">
              <w:rPr>
                <w:b/>
                <w:sz w:val="22"/>
                <w:szCs w:val="22"/>
              </w:rPr>
              <w:t>, записывать</w:t>
            </w:r>
            <w:r w:rsidRPr="001352EC">
              <w:rPr>
                <w:sz w:val="22"/>
                <w:szCs w:val="22"/>
              </w:rPr>
              <w:t xml:space="preserve"> ответы.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мягким знаком (ь)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94185" w:rsidRDefault="00D07176" w:rsidP="00D07176">
            <w:pPr>
              <w:jc w:val="center"/>
              <w:rPr>
                <w:b/>
                <w:lang w:val="en-US"/>
              </w:rPr>
            </w:pPr>
            <w:r w:rsidRPr="00EB60DA">
              <w:rPr>
                <w:b/>
              </w:rPr>
              <w:t>Букв</w:t>
            </w:r>
            <w:r>
              <w:rPr>
                <w:b/>
              </w:rPr>
              <w:t xml:space="preserve">осочетания с шипящими звуками 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64-66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чк, чн, чт, щн, нч.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чк, чн, чт, щн, нч.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Отсутствие мягкого знака в сочетаниях букв </w:t>
            </w:r>
            <w:r w:rsidRPr="001352EC">
              <w:rPr>
                <w:b/>
                <w:sz w:val="22"/>
                <w:szCs w:val="22"/>
              </w:rPr>
              <w:t>ч, щ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 xml:space="preserve">с другими согласными, кроме </w:t>
            </w:r>
            <w:r w:rsidRPr="001352EC">
              <w:rPr>
                <w:b/>
                <w:sz w:val="22"/>
                <w:szCs w:val="22"/>
              </w:rPr>
              <w:t>л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Орфоэпические нормы произношения слов с сочетаниями чн, чт (</w:t>
            </w:r>
            <w:r w:rsidRPr="001352EC">
              <w:rPr>
                <w:i/>
                <w:sz w:val="22"/>
                <w:szCs w:val="22"/>
              </w:rPr>
              <w:t>[ш]то, наро[ш]но</w:t>
            </w:r>
            <w:r w:rsidRPr="001352EC">
              <w:rPr>
                <w:sz w:val="22"/>
                <w:szCs w:val="22"/>
              </w:rPr>
              <w:t>).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тарелка (тарелочка)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буквосочетания.                                   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Различать </w:t>
            </w:r>
            <w:r w:rsidRPr="001352EC">
              <w:rPr>
                <w:sz w:val="22"/>
                <w:szCs w:val="22"/>
              </w:rPr>
              <w:t>непарные  мягкие шипящие звуки [ч’ ] ,[щ’ ].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словах буквосочетания </w:t>
            </w:r>
            <w:r w:rsidRPr="001352EC">
              <w:rPr>
                <w:b/>
                <w:sz w:val="22"/>
                <w:szCs w:val="22"/>
              </w:rPr>
              <w:t>чк, чн, чт, щн, нч</w:t>
            </w:r>
            <w:r w:rsidRPr="001352EC">
              <w:rPr>
                <w:sz w:val="22"/>
                <w:szCs w:val="22"/>
              </w:rPr>
              <w:t xml:space="preserve">,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за  отсутствием мягкого знака в данных сочетаниях букв, 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такими сочетаниями, </w:t>
            </w:r>
            <w:r w:rsidRPr="001352EC">
              <w:rPr>
                <w:b/>
                <w:sz w:val="22"/>
                <w:szCs w:val="22"/>
              </w:rPr>
              <w:t xml:space="preserve">правильно писать </w:t>
            </w:r>
            <w:r w:rsidRPr="001352EC">
              <w:rPr>
                <w:sz w:val="22"/>
                <w:szCs w:val="22"/>
              </w:rPr>
              <w:t xml:space="preserve"> эти буквосочетания в словах. </w:t>
            </w: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слова с заданными буквосочетаниями.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Преобразовывать</w:t>
            </w:r>
            <w:r w:rsidRPr="001352EC">
              <w:rPr>
                <w:sz w:val="22"/>
                <w:szCs w:val="22"/>
              </w:rPr>
              <w:t xml:space="preserve"> звуковые модели слов в буквенные.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речи правильное орфоэпическое произношение слов с сочетаниями </w:t>
            </w:r>
            <w:r w:rsidRPr="001352EC">
              <w:rPr>
                <w:b/>
                <w:sz w:val="22"/>
                <w:szCs w:val="22"/>
              </w:rPr>
              <w:t>чн, чт</w:t>
            </w:r>
            <w:r w:rsidRPr="001352EC">
              <w:rPr>
                <w:sz w:val="22"/>
                <w:szCs w:val="22"/>
              </w:rPr>
              <w:t xml:space="preserve"> (</w:t>
            </w:r>
            <w:r w:rsidRPr="001352EC">
              <w:rPr>
                <w:i/>
                <w:sz w:val="22"/>
                <w:szCs w:val="22"/>
              </w:rPr>
              <w:t>чтобы, скучно</w:t>
            </w:r>
            <w:r w:rsidRPr="001352EC">
              <w:rPr>
                <w:sz w:val="22"/>
                <w:szCs w:val="22"/>
              </w:rPr>
              <w:t xml:space="preserve"> и др</w:t>
            </w:r>
            <w:r w:rsidRPr="001352EC">
              <w:rPr>
                <w:color w:val="000000"/>
                <w:sz w:val="22"/>
                <w:szCs w:val="22"/>
              </w:rPr>
              <w:t xml:space="preserve">.) 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орфоэпическим словарём.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Заменять</w:t>
            </w:r>
            <w:r w:rsidRPr="001352EC">
              <w:rPr>
                <w:sz w:val="22"/>
                <w:szCs w:val="22"/>
              </w:rPr>
              <w:t xml:space="preserve"> в словах обозначения звуков буквами при написании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Применять</w:t>
            </w:r>
            <w:r w:rsidRPr="001352EC">
              <w:rPr>
                <w:sz w:val="22"/>
                <w:szCs w:val="22"/>
              </w:rPr>
              <w:t xml:space="preserve"> правило при написания слов с буквосочетаниями </w:t>
            </w:r>
            <w:r w:rsidRPr="001352EC">
              <w:rPr>
                <w:b/>
                <w:sz w:val="22"/>
                <w:szCs w:val="22"/>
              </w:rPr>
              <w:t>чк, чн, чт, нч, щн</w:t>
            </w:r>
            <w:r w:rsidRPr="001352EC">
              <w:rPr>
                <w:sz w:val="22"/>
                <w:szCs w:val="22"/>
              </w:rPr>
              <w:t xml:space="preserve">., 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правильность написанного.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слова по изученным правилам написания слов.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 рабочая тетрадь, упр.3) 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67-68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жи—ши, ча—ща, чу—щу.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жи—ши, ча—ща, чу—щу.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</w:t>
            </w:r>
            <w:r w:rsidRPr="001352EC">
              <w:rPr>
                <w:sz w:val="22"/>
                <w:szCs w:val="22"/>
              </w:rPr>
              <w:t xml:space="preserve"> буквосочетаний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 xml:space="preserve"> в словах.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щавель, товарищ, метель.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предложением и текстом.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непарные твёрдые и мягкие шипящие звуки.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словах буквосочетания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>, подбирать примеры слов с такими буквосочетаниями.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Запоминать </w:t>
            </w:r>
            <w:r w:rsidRPr="001352EC">
              <w:rPr>
                <w:sz w:val="22"/>
                <w:szCs w:val="22"/>
              </w:rPr>
              <w:t xml:space="preserve">написание  гласных в буквосочетаниях 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Применять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буквосочетаниями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 xml:space="preserve">. 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 xml:space="preserve">написание слов с изученными орфограммами.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слова по данному образцу,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слова по смыслу при составлении словосочетаний,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слова, </w:t>
            </w:r>
            <w:r w:rsidRPr="001352EC">
              <w:rPr>
                <w:sz w:val="22"/>
                <w:szCs w:val="22"/>
              </w:rPr>
              <w:lastRenderedPageBreak/>
              <w:t>имеющие в своём составе буквосочетания</w:t>
            </w:r>
            <w:r w:rsidRPr="001352EC">
              <w:rPr>
                <w:b/>
                <w:sz w:val="22"/>
                <w:szCs w:val="22"/>
              </w:rPr>
              <w:t xml:space="preserve"> жи—ши, ча—ща, чу—щу</w:t>
            </w:r>
            <w:r w:rsidRPr="001352EC">
              <w:rPr>
                <w:sz w:val="22"/>
                <w:szCs w:val="22"/>
              </w:rPr>
              <w:t xml:space="preserve">.  </w:t>
            </w: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текст под диктовку.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 предложением и текстом.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из слов, </w:t>
            </w:r>
            <w:r w:rsidRPr="001352EC">
              <w:rPr>
                <w:b/>
                <w:sz w:val="22"/>
                <w:szCs w:val="22"/>
              </w:rPr>
              <w:t>обсуждать</w:t>
            </w:r>
            <w:r w:rsidRPr="001352EC">
              <w:rPr>
                <w:sz w:val="22"/>
                <w:szCs w:val="22"/>
              </w:rPr>
              <w:t xml:space="preserve">, составляют ли они текст,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к тексту заголовок,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составленный текст.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(«Проверь себя»: задание 1  по учебнику на стр. 15)  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437DD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>Контрольный диктант за 2 четверть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2 четверть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 грамматическим заданием.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Применять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буквосочетаниями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 xml:space="preserve">  и  другими орфограммами. 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>написание слов с изученными орфограммами.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  <w:r w:rsidRPr="001352EC">
              <w:rPr>
                <w:b/>
                <w:sz w:val="22"/>
                <w:szCs w:val="22"/>
              </w:rPr>
              <w:t xml:space="preserve">  при проверке диктанта </w:t>
            </w:r>
            <w:r w:rsidRPr="001352EC">
              <w:rPr>
                <w:sz w:val="22"/>
                <w:szCs w:val="22"/>
              </w:rPr>
              <w:t xml:space="preserve">и выполнение задания  («Проверь себя»: задание  3 по учебнику на стр. 15)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9" w:type="dxa"/>
            <w:gridSpan w:val="8"/>
          </w:tcPr>
          <w:p w:rsidR="00D07176" w:rsidRPr="004A729F" w:rsidRDefault="00D07176" w:rsidP="00D07176">
            <w:pPr>
              <w:jc w:val="center"/>
              <w:rPr>
                <w:b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над ошибками, допущенными в диктанте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. 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ошибками, допущенными в диктанте.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Развитиеречи</w:t>
            </w:r>
            <w:r w:rsidRPr="001352EC">
              <w:rPr>
                <w:sz w:val="22"/>
                <w:szCs w:val="22"/>
              </w:rPr>
              <w:t xml:space="preserve">. Составление поздравительной открытки.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глухие и звонкие согласные звуки, парные и непарные, </w:t>
            </w:r>
            <w:r w:rsidRPr="001352EC">
              <w:rPr>
                <w:b/>
                <w:sz w:val="22"/>
                <w:szCs w:val="22"/>
              </w:rPr>
              <w:t>правильно их произносить</w:t>
            </w:r>
            <w:r w:rsidRPr="001352EC">
              <w:rPr>
                <w:sz w:val="22"/>
                <w:szCs w:val="22"/>
              </w:rPr>
              <w:t xml:space="preserve">,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признаки, по которым различаются парные по глухости-звонкости согласные звуки,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слова, которые начинаются с парного по глухости-звонкости согласного звука, </w:t>
            </w:r>
            <w:r w:rsidRPr="001352EC">
              <w:rPr>
                <w:b/>
                <w:sz w:val="22"/>
                <w:szCs w:val="22"/>
              </w:rPr>
              <w:t xml:space="preserve"> объяснять, </w:t>
            </w:r>
            <w:r w:rsidRPr="001352EC">
              <w:rPr>
                <w:sz w:val="22"/>
                <w:szCs w:val="22"/>
              </w:rPr>
              <w:t>почему твёрдых пар  по глухости-звонкости согласных звуков больше, чем мягких.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Характеризовать</w:t>
            </w:r>
            <w:r w:rsidRPr="001352EC">
              <w:rPr>
                <w:sz w:val="22"/>
                <w:szCs w:val="22"/>
              </w:rPr>
              <w:t xml:space="preserve"> согласный звук (глухой—звонкий, парный—непарный) и </w:t>
            </w: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правильность данной характеристики.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 (рабочая тетрадь, упр.17-19)</w:t>
            </w:r>
          </w:p>
        </w:tc>
      </w:tr>
      <w:tr w:rsidR="00D07176" w:rsidRPr="001352EC" w:rsidTr="00BC5DEF">
        <w:trPr>
          <w:trHeight w:val="180"/>
        </w:trPr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Звонкие и глухие согласные звуки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 xml:space="preserve">Звонкие и глухие согласные звуки (парные и непарные) и их обозначение буквами.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Звонкие и глухие согласные звуки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Звонкие и глухие согласные звуки </w:t>
            </w:r>
            <w:r w:rsidRPr="001352EC">
              <w:rPr>
                <w:sz w:val="22"/>
                <w:szCs w:val="22"/>
              </w:rPr>
              <w:lastRenderedPageBreak/>
              <w:t xml:space="preserve">(парные и непарные) и их обозначение буквами.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глухой и звонкий согласные звуки, парные по глухости-звонкости согласные звуки, непарные по глухости-звонкости согласные звуки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</w:t>
            </w:r>
            <w:r w:rsidRPr="001352EC">
              <w:rPr>
                <w:sz w:val="22"/>
                <w:szCs w:val="22"/>
              </w:rPr>
              <w:lastRenderedPageBreak/>
              <w:t>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парными по глухости и звонкости согласными на конце слова.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Объяснительный диктант. Наблюдение над глухими звуками и алгоритм проверки глухих согласных.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Развитие речи: составлять по рисунку рассказ.  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</w:t>
            </w:r>
            <w:r w:rsidRPr="001352EC">
              <w:rPr>
                <w:sz w:val="22"/>
                <w:szCs w:val="22"/>
              </w:rPr>
              <w:t xml:space="preserve"> результаты  диктанта и  </w:t>
            </w:r>
            <w:r w:rsidRPr="001352EC">
              <w:rPr>
                <w:b/>
                <w:sz w:val="22"/>
                <w:szCs w:val="22"/>
              </w:rPr>
              <w:t>адекватно</w:t>
            </w:r>
            <w:r w:rsidRPr="001352EC">
              <w:rPr>
                <w:sz w:val="22"/>
                <w:szCs w:val="22"/>
              </w:rPr>
              <w:t xml:space="preserve"> воспринимать оценку своей работы,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>причины успешности или неуспешности   результатов выполненной  работы.  Контролировать и объяснять выбор при решении орфографической задачи.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(под руководством учителя) текст поздравительной открытки;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Произношение парного по глухости-звонкости согласного звука на конце слова , в корне перед согласным, перед гласным  и его обозначение буквой на письме.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Работа с орфографическим словарём.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Правильнопроизносить</w:t>
            </w:r>
            <w:r w:rsidRPr="001352EC">
              <w:rPr>
                <w:sz w:val="22"/>
                <w:szCs w:val="22"/>
              </w:rPr>
              <w:t xml:space="preserve"> звонкие и глухие согласные звуки на конце слова и перед другими согласными (кроме сонорных).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на слух парный по глухости-звонкости согласный звук на конце слова и в корне перед согласным.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произношение  парного по глухости-звонкости согласного звука на конце слова и в корне перед согласным, перед гласным, перед согласным звуком [н ] с его обозначением буквой.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словах букву парного согласного звука, написание которой надо проверять.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>слова с парным по глухости-звонкости согласным на конце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орфографическом словаре слова с </w:t>
            </w:r>
            <w:r w:rsidRPr="001352EC">
              <w:rPr>
                <w:sz w:val="22"/>
                <w:szCs w:val="22"/>
              </w:rPr>
              <w:lastRenderedPageBreak/>
              <w:t>парным по глухости-звонкости согласным на конце слова.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  <w:r w:rsidRPr="001352EC">
              <w:rPr>
                <w:b/>
                <w:sz w:val="22"/>
                <w:szCs w:val="22"/>
              </w:rPr>
              <w:t xml:space="preserve">  при проверке диктанта</w:t>
            </w:r>
            <w:r w:rsidRPr="001352EC">
              <w:rPr>
                <w:sz w:val="22"/>
                <w:szCs w:val="22"/>
              </w:rPr>
              <w:t>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74-75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 xml:space="preserve">Особенности проверочного и проверяемого слов </w:t>
            </w:r>
            <w:r w:rsidRPr="001352EC">
              <w:rPr>
                <w:color w:val="000000"/>
                <w:sz w:val="22"/>
                <w:szCs w:val="22"/>
              </w:rPr>
              <w:t>для слов с парным по глухости-звонкости согласным на конце слова или перед согласным.</w:t>
            </w:r>
          </w:p>
          <w:p w:rsidR="00D07176" w:rsidRPr="001352EC" w:rsidRDefault="00D07176" w:rsidP="00D07176">
            <w:pPr>
              <w:rPr>
                <w:i/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 проверочное и проверяемое слова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формы одного слова и однокоренные слова,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 этих  словах букву парного согласного звука, написание которой надо проверять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</w:t>
            </w:r>
            <w:r w:rsidRPr="001352EC">
              <w:rPr>
                <w:b/>
                <w:sz w:val="22"/>
                <w:szCs w:val="22"/>
              </w:rPr>
              <w:t>сознавать</w:t>
            </w:r>
            <w:r w:rsidRPr="001352EC">
              <w:rPr>
                <w:sz w:val="22"/>
                <w:szCs w:val="22"/>
              </w:rPr>
              <w:t xml:space="preserve">  особенности проверочного и проверяемого слов</w:t>
            </w:r>
            <w:r w:rsidRPr="001352EC">
              <w:rPr>
                <w:color w:val="000000"/>
                <w:sz w:val="22"/>
                <w:szCs w:val="22"/>
              </w:rPr>
              <w:t xml:space="preserve"> для слов с парным по глухости-звонкости согласным на конце слова или перед согласным.</w:t>
            </w:r>
            <w:r w:rsidRPr="001352EC">
              <w:rPr>
                <w:b/>
                <w:sz w:val="22"/>
                <w:szCs w:val="22"/>
              </w:rPr>
              <w:t xml:space="preserve"> Различать</w:t>
            </w:r>
            <w:r w:rsidRPr="001352EC">
              <w:rPr>
                <w:sz w:val="22"/>
                <w:szCs w:val="22"/>
              </w:rPr>
              <w:t xml:space="preserve"> проверочное и проверяемое слова,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среди данных слов для каждого проверяемого слова проверочное.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>, почему написание выделенных слов надо проверять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76-79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Единообразное написание корня в формах одного и того же слова и в однокоренных словах.</w:t>
            </w:r>
          </w:p>
          <w:p w:rsidR="00D07176" w:rsidRPr="001352EC" w:rsidRDefault="00D07176" w:rsidP="00D07176">
            <w:pPr>
              <w:rPr>
                <w:i/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народ ( народный).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проверочные слова путём изменения формы слова и подбора однокоренных слов (травка — трава, травушка; мороз- морозы, морозный). 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 xml:space="preserve">способ подбора проверочного слова для слов с пропущенными или выделенными буквами.  </w:t>
            </w:r>
            <w:r w:rsidRPr="001352EC">
              <w:rPr>
                <w:b/>
                <w:sz w:val="22"/>
                <w:szCs w:val="22"/>
              </w:rPr>
              <w:t xml:space="preserve">Изменять </w:t>
            </w:r>
            <w:r w:rsidRPr="001352EC">
              <w:rPr>
                <w:sz w:val="22"/>
                <w:szCs w:val="22"/>
              </w:rPr>
              <w:t xml:space="preserve">слова  так, чтобы на конце слов был парный согласны звук и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написание буквы парного согласного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Наблюдать </w:t>
            </w:r>
            <w:r w:rsidRPr="001352EC">
              <w:rPr>
                <w:sz w:val="22"/>
                <w:szCs w:val="22"/>
              </w:rPr>
              <w:t>над единообразным написанием корня в формах одного и того же слова и в однокоренных словах.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  <w:r w:rsidRPr="001352EC">
              <w:rPr>
                <w:b/>
                <w:sz w:val="22"/>
                <w:szCs w:val="22"/>
              </w:rPr>
              <w:t xml:space="preserve">  при проверке диктанта </w:t>
            </w:r>
            <w:r w:rsidRPr="001352EC">
              <w:rPr>
                <w:sz w:val="22"/>
                <w:szCs w:val="22"/>
              </w:rPr>
              <w:t xml:space="preserve">и выполнение задания ( рабочая </w:t>
            </w:r>
            <w:r w:rsidRPr="001352EC">
              <w:rPr>
                <w:sz w:val="22"/>
                <w:szCs w:val="22"/>
              </w:rPr>
              <w:lastRenderedPageBreak/>
              <w:t xml:space="preserve">тетрадь, упр.23) 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об изученных правилах письма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об изученных правилах письма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Правописание гласных и согласных в корне слова.</w:t>
            </w:r>
          </w:p>
          <w:p w:rsidR="00D07176" w:rsidRPr="001352EC" w:rsidRDefault="00D07176" w:rsidP="00D07176">
            <w:pPr>
              <w:rPr>
                <w:color w:val="FF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Сопоставление правил обозначения буквами гласного в безударном слоге корня и парных по глухости-звонкости согласных на конце слова и в корне перед согласным</w:t>
            </w:r>
            <w:r w:rsidRPr="001352EC">
              <w:rPr>
                <w:color w:val="FF0000"/>
                <w:sz w:val="22"/>
                <w:szCs w:val="22"/>
              </w:rPr>
              <w:t xml:space="preserve">.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i/>
                <w:color w:val="0000FF"/>
                <w:sz w:val="22"/>
                <w:szCs w:val="22"/>
              </w:rPr>
            </w:pPr>
            <w:r w:rsidRPr="00392FF1">
              <w:rPr>
                <w:b/>
              </w:rPr>
              <w:t>Разделительный мягкий знак (ь)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Разделительный мягкий знак «ь»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Разделительный мягкий знак (ь)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Использование на письме разделительного мягкого знака.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Наблюдение над произношением слов с разделительным мягким знаком.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Соотношение звукового и буквенного состава в словах типа </w:t>
            </w:r>
            <w:r w:rsidRPr="001352EC">
              <w:rPr>
                <w:b/>
                <w:sz w:val="22"/>
                <w:szCs w:val="22"/>
              </w:rPr>
              <w:t>друзья, ручьи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Правило написания разделительного мягкого знака в словах.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разделительный мягкий знак; </w:t>
            </w:r>
            <w:r w:rsidRPr="001352EC">
              <w:rPr>
                <w:i/>
                <w:sz w:val="22"/>
                <w:szCs w:val="22"/>
              </w:rPr>
              <w:t>обезьяна ( обезьянка)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произношением слов с разделительным </w:t>
            </w:r>
            <w:r w:rsidRPr="001352EC">
              <w:rPr>
                <w:b/>
                <w:sz w:val="22"/>
                <w:szCs w:val="22"/>
              </w:rPr>
              <w:t>ь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количество звуков и букв в таких словах как семья, вьюга.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правило  написания разделительного мягкого знака в словах. </w:t>
            </w:r>
            <w:r w:rsidRPr="001352EC">
              <w:rPr>
                <w:b/>
                <w:sz w:val="22"/>
                <w:szCs w:val="22"/>
              </w:rPr>
              <w:t>Объяснять,</w:t>
            </w:r>
            <w:r w:rsidRPr="001352EC">
              <w:rPr>
                <w:sz w:val="22"/>
                <w:szCs w:val="22"/>
              </w:rPr>
              <w:t xml:space="preserve"> почему в  данных словах надо писать разделительный мягкий знак.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Записывать </w:t>
            </w:r>
            <w:r w:rsidRPr="001352EC">
              <w:rPr>
                <w:sz w:val="22"/>
                <w:szCs w:val="22"/>
              </w:rPr>
              <w:t>слова,</w:t>
            </w:r>
            <w:r w:rsidRPr="001352EC">
              <w:rPr>
                <w:b/>
                <w:sz w:val="22"/>
                <w:szCs w:val="22"/>
              </w:rPr>
              <w:t xml:space="preserve"> заменяя </w:t>
            </w:r>
            <w:r w:rsidRPr="001352EC">
              <w:rPr>
                <w:sz w:val="22"/>
                <w:szCs w:val="22"/>
              </w:rPr>
              <w:t xml:space="preserve">звуковые модели части слов буквенными ,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слова из данных частей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разделительным мягким знаком.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82-84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разделительным мягким знаком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разделительным мягким знаком.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Определение роли мягкого знака как знака обозначения мягкости согласного звука и как разделительного.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Перенос слов с разделительным </w:t>
            </w:r>
            <w:r w:rsidRPr="001352EC">
              <w:rPr>
                <w:sz w:val="22"/>
                <w:szCs w:val="22"/>
              </w:rPr>
              <w:lastRenderedPageBreak/>
              <w:t xml:space="preserve">мягким знаком.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в словах слог с разделительным мягким знаком 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написание разделительного (</w:t>
            </w:r>
            <w:r w:rsidRPr="001352EC">
              <w:rPr>
                <w:b/>
                <w:sz w:val="22"/>
                <w:szCs w:val="22"/>
              </w:rPr>
              <w:t>ь</w:t>
            </w:r>
            <w:r w:rsidRPr="001352EC">
              <w:rPr>
                <w:sz w:val="22"/>
                <w:szCs w:val="22"/>
              </w:rPr>
              <w:t xml:space="preserve"> ) мягкого знака в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разделительным мягким знаком.</w:t>
            </w:r>
            <w:r w:rsidRPr="001352EC">
              <w:rPr>
                <w:b/>
                <w:sz w:val="22"/>
                <w:szCs w:val="22"/>
              </w:rPr>
              <w:t xml:space="preserve"> Использовать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разделительным мягким знаком (ь).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  <w:r w:rsidRPr="001352EC">
              <w:rPr>
                <w:b/>
                <w:sz w:val="22"/>
                <w:szCs w:val="22"/>
              </w:rPr>
              <w:t xml:space="preserve"> .</w:t>
            </w:r>
          </w:p>
        </w:tc>
      </w:tr>
      <w:tr w:rsidR="00D07176" w:rsidRPr="001352EC" w:rsidTr="00D44521">
        <w:trPr>
          <w:trHeight w:val="415"/>
        </w:trPr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</w:t>
            </w:r>
            <w:r w:rsidRPr="001352E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</w:t>
            </w:r>
            <w:r w:rsidRPr="001352EC">
              <w:rPr>
                <w:sz w:val="22"/>
                <w:szCs w:val="22"/>
              </w:rPr>
              <w:t>. Соотнесение слов-названий, вопросов, на которые они отвечают, с  частями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умений работать с графической информацией.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части речи.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слова-названия (предметов, признаков, действий), вопросы, на которые они отвечают, с частями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Анализировать</w:t>
            </w:r>
            <w:r w:rsidRPr="001352EC">
              <w:rPr>
                <w:sz w:val="22"/>
                <w:szCs w:val="22"/>
              </w:rPr>
              <w:t xml:space="preserve"> схему «Части речи», составлять по ней сообщение.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Называть </w:t>
            </w:r>
            <w:r w:rsidRPr="001352EC">
              <w:rPr>
                <w:sz w:val="22"/>
                <w:szCs w:val="22"/>
              </w:rPr>
              <w:t xml:space="preserve">по рисунку слова разных частей речи,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текст по рисунку.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Части речи. </w:t>
            </w:r>
            <w:r w:rsidRPr="001352EC">
              <w:rPr>
                <w:sz w:val="22"/>
                <w:szCs w:val="22"/>
              </w:rPr>
              <w:t>Употребление частей речи в тексте.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Части речи. </w:t>
            </w:r>
            <w:r w:rsidRPr="001352EC">
              <w:rPr>
                <w:sz w:val="22"/>
                <w:szCs w:val="22"/>
              </w:rPr>
              <w:t>Употребление частей речи в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</w:t>
            </w:r>
            <w:r w:rsidRPr="001352EC">
              <w:rPr>
                <w:sz w:val="22"/>
                <w:szCs w:val="22"/>
              </w:rPr>
              <w:t xml:space="preserve">воссоздающего воображения на основе чтения поэтических строк. </w:t>
            </w:r>
            <w:r w:rsidRPr="001352EC">
              <w:rPr>
                <w:b/>
                <w:sz w:val="22"/>
                <w:szCs w:val="22"/>
              </w:rPr>
              <w:t>Наблюдение</w:t>
            </w:r>
            <w:r w:rsidRPr="001352EC">
              <w:rPr>
                <w:sz w:val="22"/>
                <w:szCs w:val="22"/>
              </w:rPr>
              <w:t xml:space="preserve"> над изобразительно-выразительными средствами языка: эпитетами, сравнениями, олицетворениями.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месяц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 xml:space="preserve">часть речи выделенных слов , пользуясь информацией из схемы «Части речи». </w:t>
            </w:r>
            <w:r w:rsidRPr="001352EC">
              <w:rPr>
                <w:b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 xml:space="preserve"> из текста слова, соответствующие заданному признаку ( вопросу).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образностью слов русского языка.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BC5DEF" w:rsidRDefault="00D07176" w:rsidP="00D07176">
            <w:pPr>
              <w:jc w:val="center"/>
              <w:rPr>
                <w:b/>
                <w:i/>
                <w:sz w:val="22"/>
                <w:szCs w:val="22"/>
              </w:rPr>
            </w:pPr>
            <w:r w:rsidRPr="00BC5DEF">
              <w:rPr>
                <w:b/>
                <w:i/>
                <w:sz w:val="22"/>
                <w:szCs w:val="22"/>
              </w:rPr>
              <w:t>Имя существительное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BC5DEF" w:rsidRDefault="00D07176" w:rsidP="00D07176">
            <w:pPr>
              <w:rPr>
                <w:sz w:val="22"/>
                <w:szCs w:val="22"/>
              </w:rPr>
            </w:pPr>
            <w:r w:rsidRPr="00BC5DEF">
              <w:rPr>
                <w:sz w:val="22"/>
                <w:szCs w:val="22"/>
              </w:rPr>
              <w:t xml:space="preserve">Имя существительное как часть речи: значение и употребление в речи   </w:t>
            </w:r>
          </w:p>
          <w:p w:rsidR="00D07176" w:rsidRPr="00BC5DEF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существительное как часть речи: значение и употребление в речи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Расширение представлений о предметах и явлениях окружающего мира через </w:t>
            </w:r>
            <w:r w:rsidRPr="001352EC">
              <w:rPr>
                <w:color w:val="000000"/>
                <w:sz w:val="22"/>
                <w:szCs w:val="22"/>
              </w:rPr>
              <w:t xml:space="preserve">ознакомление с </w:t>
            </w:r>
            <w:r w:rsidRPr="001352EC">
              <w:rPr>
                <w:sz w:val="22"/>
                <w:szCs w:val="22"/>
              </w:rPr>
              <w:t xml:space="preserve"> имёнами существительными, обозначающими эти предметы и явления.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имя существительное;</w:t>
            </w:r>
            <w:r w:rsidRPr="001352EC">
              <w:rPr>
                <w:i/>
                <w:sz w:val="22"/>
                <w:szCs w:val="22"/>
              </w:rPr>
              <w:t xml:space="preserve"> январь, февраль.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имя существительное среди других частей речи по обобщённому лексическому значению и вопросу. </w:t>
            </w:r>
            <w:r w:rsidRPr="001352EC">
              <w:rPr>
                <w:b/>
                <w:sz w:val="22"/>
                <w:szCs w:val="22"/>
              </w:rPr>
              <w:t>Ставить</w:t>
            </w:r>
            <w:r w:rsidRPr="001352EC">
              <w:rPr>
                <w:sz w:val="22"/>
                <w:szCs w:val="22"/>
              </w:rPr>
              <w:t xml:space="preserve"> вопросы к именам существительным, </w:t>
            </w:r>
            <w:r w:rsidRPr="001352EC">
              <w:rPr>
                <w:b/>
                <w:sz w:val="22"/>
                <w:szCs w:val="22"/>
              </w:rPr>
              <w:t xml:space="preserve">изменять </w:t>
            </w:r>
            <w:r w:rsidRPr="001352EC">
              <w:rPr>
                <w:sz w:val="22"/>
                <w:szCs w:val="22"/>
              </w:rPr>
              <w:t>имена существительные по вопросам.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лексическое значение слов-имён существительных, </w:t>
            </w:r>
            <w:r w:rsidRPr="001352EC">
              <w:rPr>
                <w:b/>
                <w:sz w:val="22"/>
                <w:szCs w:val="22"/>
              </w:rPr>
              <w:t xml:space="preserve">группировать </w:t>
            </w:r>
            <w:r w:rsidRPr="001352EC">
              <w:rPr>
                <w:sz w:val="22"/>
                <w:szCs w:val="22"/>
              </w:rPr>
              <w:t>их по лексическому значению.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Обогащать</w:t>
            </w:r>
            <w:r w:rsidRPr="001352EC">
              <w:rPr>
                <w:sz w:val="22"/>
                <w:szCs w:val="22"/>
              </w:rPr>
              <w:t xml:space="preserve"> собственный словарь именами </w:t>
            </w:r>
            <w:r w:rsidRPr="001352EC">
              <w:rPr>
                <w:sz w:val="22"/>
                <w:szCs w:val="22"/>
              </w:rPr>
              <w:lastRenderedPageBreak/>
              <w:t>существительными разных лексико-тематических групп.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825B3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 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 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  (3 ч)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имена существительные</w:t>
            </w:r>
            <w:r w:rsidRPr="001352EC">
              <w:rPr>
                <w:color w:val="FF0000"/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представлений о профессиях и людях труда.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одушевлённые имена существительные. 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одушевлённые   имена существительные с опорой на вопрос </w:t>
            </w:r>
            <w:r w:rsidRPr="001352EC">
              <w:rPr>
                <w:b/>
                <w:sz w:val="22"/>
                <w:szCs w:val="22"/>
              </w:rPr>
              <w:t>кто?</w:t>
            </w:r>
            <w:r w:rsidRPr="001352EC">
              <w:rPr>
                <w:sz w:val="22"/>
                <w:szCs w:val="22"/>
              </w:rPr>
              <w:t xml:space="preserve">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существительных. </w:t>
            </w:r>
            <w:r w:rsidRPr="001352EC">
              <w:rPr>
                <w:b/>
                <w:color w:val="000000"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лексическое значение слов- одушевлённых имён существительных. </w:t>
            </w:r>
            <w:r w:rsidRPr="001352EC">
              <w:rPr>
                <w:b/>
                <w:sz w:val="22"/>
                <w:szCs w:val="22"/>
              </w:rPr>
              <w:t xml:space="preserve">Классифицировать </w:t>
            </w:r>
            <w:r w:rsidRPr="001352EC">
              <w:rPr>
                <w:sz w:val="22"/>
                <w:szCs w:val="22"/>
              </w:rPr>
              <w:t xml:space="preserve">одушевлённые имена существительные по значению.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имена существительные по  вопросам ( кому? доктору - кто?-доктор).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имена существительные одушевлённые и неодушевлённые по значению и </w:t>
            </w:r>
            <w:r w:rsidRPr="001352EC">
              <w:rPr>
                <w:color w:val="000000"/>
                <w:sz w:val="22"/>
                <w:szCs w:val="22"/>
              </w:rPr>
              <w:t>объединять</w:t>
            </w:r>
            <w:r w:rsidRPr="001352EC">
              <w:rPr>
                <w:sz w:val="22"/>
                <w:szCs w:val="22"/>
              </w:rPr>
              <w:t xml:space="preserve"> их в тематические группы.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неодушевлённые имена существительные;</w:t>
            </w:r>
            <w:r w:rsidRPr="001352EC">
              <w:rPr>
                <w:i/>
                <w:sz w:val="22"/>
                <w:szCs w:val="22"/>
              </w:rPr>
              <w:t xml:space="preserve"> картина (картинка).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Отличать </w:t>
            </w:r>
            <w:r w:rsidRPr="001352EC">
              <w:rPr>
                <w:sz w:val="22"/>
                <w:szCs w:val="22"/>
              </w:rPr>
              <w:t>имена  существительные одушевлённые от неодушевлённых.</w:t>
            </w:r>
            <w:r w:rsidRPr="001352EC">
              <w:rPr>
                <w:b/>
                <w:sz w:val="22"/>
                <w:szCs w:val="22"/>
              </w:rPr>
              <w:t xml:space="preserve"> Различать</w:t>
            </w:r>
            <w:r w:rsidRPr="001352EC">
              <w:rPr>
                <w:sz w:val="22"/>
                <w:szCs w:val="22"/>
              </w:rPr>
              <w:t xml:space="preserve"> неодушевлённые   имена существительные с опорой на вопрос </w:t>
            </w:r>
            <w:r w:rsidRPr="001352EC">
              <w:rPr>
                <w:b/>
                <w:sz w:val="22"/>
                <w:szCs w:val="22"/>
              </w:rPr>
              <w:t>что?</w:t>
            </w:r>
            <w:r w:rsidRPr="001352EC">
              <w:rPr>
                <w:sz w:val="22"/>
                <w:szCs w:val="22"/>
              </w:rPr>
              <w:t xml:space="preserve">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существительных. </w:t>
            </w:r>
            <w:r w:rsidRPr="001352EC">
              <w:rPr>
                <w:b/>
                <w:color w:val="000000"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лексическое значение слов- неодушевлённых имён существительных. </w:t>
            </w:r>
            <w:r w:rsidRPr="001352EC">
              <w:rPr>
                <w:b/>
                <w:sz w:val="22"/>
                <w:szCs w:val="22"/>
              </w:rPr>
              <w:t>Классифицировать не</w:t>
            </w:r>
            <w:r w:rsidRPr="001352EC">
              <w:rPr>
                <w:sz w:val="22"/>
                <w:szCs w:val="22"/>
              </w:rPr>
              <w:t>одушевлённые имена существительные по значению.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границы предложений в записи и правильно записывать текст.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имена существительные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 неодушевлённые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Распределительный словарный </w:t>
            </w:r>
            <w:r w:rsidRPr="001352EC">
              <w:rPr>
                <w:sz w:val="22"/>
                <w:szCs w:val="22"/>
              </w:rPr>
              <w:t>диктант.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>: составление предложений и текста из деформированных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 xml:space="preserve">имена существительные, </w:t>
            </w: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имена существительные  одушевлённые и неодушевлённые, </w:t>
            </w:r>
            <w:r w:rsidRPr="001352EC">
              <w:rPr>
                <w:b/>
                <w:sz w:val="22"/>
                <w:szCs w:val="22"/>
              </w:rPr>
              <w:t>ставить</w:t>
            </w:r>
            <w:r w:rsidRPr="001352EC">
              <w:rPr>
                <w:sz w:val="22"/>
                <w:szCs w:val="22"/>
              </w:rPr>
              <w:t xml:space="preserve"> к ним вопросы.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 xml:space="preserve">правильность определения имён </w:t>
            </w:r>
            <w:r w:rsidRPr="001352EC">
              <w:rPr>
                <w:sz w:val="22"/>
                <w:szCs w:val="22"/>
              </w:rPr>
              <w:lastRenderedPageBreak/>
              <w:t>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Писать </w:t>
            </w:r>
            <w:r w:rsidRPr="001352EC">
              <w:rPr>
                <w:sz w:val="22"/>
                <w:szCs w:val="22"/>
              </w:rPr>
              <w:t>слова с непроверяемыми орфограммами  (запись слов в две группы: одушевлённые и неодушевлённые имена существительные).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текст из деформированных слов ( рабочая тетрадь, упр.55)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gridSpan w:val="3"/>
          </w:tcPr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</w:tc>
        <w:tc>
          <w:tcPr>
            <w:tcW w:w="375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04" w:type="dxa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Собственные и нарицательные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Собственные и нарицательные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Заглавная буква в именах собственных.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собственные и нарицательные имена существительные.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собственные и нарицательные имена существительные,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имена существительные собственные и нарицательные по значению и объединять их в тематические группы.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полные и неполные имена, ласковые формы имён и </w:t>
            </w:r>
            <w:r w:rsidRPr="001352EC">
              <w:rPr>
                <w:b/>
                <w:sz w:val="22"/>
                <w:szCs w:val="22"/>
              </w:rPr>
              <w:t>правильно</w:t>
            </w:r>
            <w:r w:rsidRPr="001352EC">
              <w:rPr>
                <w:sz w:val="22"/>
                <w:szCs w:val="22"/>
              </w:rPr>
              <w:t xml:space="preserve"> использовать их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с заглавной буквы имена собственные.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93-99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собственных имён существительных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7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Правописание собственных имён существительных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Заглавная буква в именах собственных.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речи.</w:t>
            </w:r>
            <w:r w:rsidRPr="001352EC">
              <w:rPr>
                <w:sz w:val="22"/>
                <w:szCs w:val="22"/>
              </w:rPr>
              <w:t xml:space="preserve"> Составление устного рассказа по репродукции картины.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чувства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отец.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имена собственные в тексте,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их  написание.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(под руководством учителя) устный рассказ по репродукции картины В.М. Васнецова «Богатыри»;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чувство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имён существительных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имён существительных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Изменение существительных по числам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>Словарь:</w:t>
            </w:r>
            <w:r w:rsidRPr="001352EC">
              <w:rPr>
                <w:sz w:val="22"/>
                <w:szCs w:val="22"/>
              </w:rPr>
              <w:t xml:space="preserve">  единственное и множественное число имён существительных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число имён существительных </w:t>
            </w:r>
            <w:r w:rsidRPr="001352EC">
              <w:rPr>
                <w:sz w:val="22"/>
                <w:szCs w:val="22"/>
              </w:rPr>
              <w:lastRenderedPageBreak/>
              <w:t xml:space="preserve">(единственное и множественное).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>над изменением имён  существительных по числам (книга-книги)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Правильно </w:t>
            </w:r>
            <w:r w:rsidRPr="001352EC">
              <w:rPr>
                <w:sz w:val="22"/>
                <w:szCs w:val="22"/>
              </w:rPr>
              <w:t xml:space="preserve">произносить имена существительные в форме единственного и множественного числа ( туфля-туфли, простыня - простыни).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Работать с орфоэпическим словарём.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Изменение имён существительных по числам.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Изменение имён существительных по числам.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число имён существительных (единственное и множественное).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имёна  существительные по числам.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слова по правилам,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написанных орфограмм.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>, каким членом предложения является имя существительное в предложении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Имена существительные, употребляющиеся только в одном числе : единственном или во множественном числе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Число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Имена существительные, употребляющиеся только в одном числе : единственном или во множественном. (ножницы, молоко)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речи: </w:t>
            </w:r>
            <w:r w:rsidRPr="001352EC">
              <w:rPr>
                <w:sz w:val="22"/>
                <w:szCs w:val="22"/>
              </w:rPr>
              <w:t xml:space="preserve">работа с текстом, определение гласной мысли, придумывание основной части сказки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i/>
                <w:sz w:val="22"/>
                <w:szCs w:val="22"/>
              </w:rPr>
              <w:t>: топор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число имён существительных (единственное и множественное),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существительные по числам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Наблюдать </w:t>
            </w:r>
            <w:r w:rsidRPr="001352EC">
              <w:rPr>
                <w:sz w:val="22"/>
                <w:szCs w:val="22"/>
              </w:rPr>
              <w:t xml:space="preserve">над формами имён существительных, употребляемых в одном числе: единственном или множественном,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 с текстом:  определение гласной мысли, частей текста, придумывание основной части сказки.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Признаки имён существительных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Обобщение знаний об имени существительном.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Синтаксическая функция имени существительного в предложении </w:t>
            </w:r>
            <w:r w:rsidRPr="001352EC">
              <w:rPr>
                <w:sz w:val="22"/>
                <w:szCs w:val="22"/>
              </w:rPr>
              <w:lastRenderedPageBreak/>
              <w:t>(подлежащее или второстепенный член)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Развитие  логических действий  анализа, сравнения, классификации, дифференциации, доказательства при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определении признаков имени существительного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грамматические признаки имён существительных (одушевлённое или </w:t>
            </w:r>
            <w:r w:rsidRPr="001352EC">
              <w:rPr>
                <w:sz w:val="22"/>
                <w:szCs w:val="22"/>
              </w:rPr>
              <w:lastRenderedPageBreak/>
              <w:t>неодушевлённое, собственное или нарицательное; число (единственное или множественное), роль в предложении).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 грамматических признаков имени существительного.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>имена существительные по определённому грамматическому признаку.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>из ряда имён существительных имя существительное с определённым признаком.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>, каким членом предложения является имя существительное 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Проверочная работа. Тест.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Проверочная работа.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Умение отвечать на вопросы, производить выбор в решении задач.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«Проверь себя» в учебнике  на стр. 67.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8E11C3">
              <w:rPr>
                <w:b/>
                <w:sz w:val="28"/>
                <w:szCs w:val="28"/>
              </w:rPr>
              <w:t>Глагол.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 как часть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 как часть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Значение глаголов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представлений об обязанностях по дому, которые могут выполнять мальчики и девочки на основе рисунков в учебнике.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глагол.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  глаголы среди других частей речи по обобщённому  лексическому значению и вопросу.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>правильность отнесения слова к  глаголу.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реально существующее действие и глагол, обозначающий это действие.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глаголы по     вопросам.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текст о выполняемых дома обязанностях. 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Значение глаголов в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Глагол.</w:t>
            </w:r>
            <w:r w:rsidRPr="001352EC">
              <w:rPr>
                <w:sz w:val="22"/>
                <w:szCs w:val="22"/>
              </w:rPr>
              <w:t xml:space="preserve"> Значение глаголов в речи.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Синтаксическая функция глагола в предложении (чаще всего является сказуемым).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Развитие речи: 1) </w:t>
            </w:r>
            <w:r w:rsidRPr="001352EC">
              <w:rPr>
                <w:sz w:val="22"/>
                <w:szCs w:val="22"/>
              </w:rPr>
              <w:t>составлять из деформированных слов предложения и текст; 2)выбирать предложения из текста на определённую тему.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 </w:t>
            </w:r>
            <w:r w:rsidRPr="001352EC">
              <w:rPr>
                <w:sz w:val="22"/>
                <w:szCs w:val="22"/>
              </w:rPr>
              <w:t>роль глаголов в речи.</w:t>
            </w:r>
            <w:r w:rsidRPr="001352EC">
              <w:rPr>
                <w:b/>
                <w:sz w:val="22"/>
                <w:szCs w:val="22"/>
              </w:rPr>
              <w:t xml:space="preserve"> </w:t>
            </w:r>
            <w:r w:rsidRPr="001352EC">
              <w:rPr>
                <w:b/>
                <w:sz w:val="22"/>
                <w:szCs w:val="22"/>
              </w:rPr>
              <w:lastRenderedPageBreak/>
              <w:t>Распознавать</w:t>
            </w:r>
            <w:r w:rsidRPr="001352EC">
              <w:rPr>
                <w:sz w:val="22"/>
                <w:szCs w:val="22"/>
              </w:rPr>
              <w:t xml:space="preserve">глаголы среди других частей речи по обобщённому  лексическому значению и вопросу.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 xml:space="preserve">правильность отнесения слова к  глаголу. </w:t>
            </w: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>глаголы, отвечающие на определённый вопрос.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>, каким членом предложения является глагол в предложении.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из деформированных слов предложения и текст, </w:t>
            </w:r>
            <w:r w:rsidRPr="001352EC">
              <w:rPr>
                <w:b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 xml:space="preserve"> предложения из текста на определённую тему.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E603DA">
        <w:tc>
          <w:tcPr>
            <w:tcW w:w="16268" w:type="dxa"/>
            <w:gridSpan w:val="9"/>
          </w:tcPr>
          <w:p w:rsidR="00D07176" w:rsidRPr="008E11C3" w:rsidRDefault="00D07176" w:rsidP="00D071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глагола.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Глагол.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глагола ( значение и вопрос)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Распознавать </w:t>
            </w:r>
            <w:r w:rsidRPr="001352EC">
              <w:rPr>
                <w:sz w:val="22"/>
                <w:szCs w:val="22"/>
              </w:rPr>
              <w:t xml:space="preserve">глаголы среди однокоренных слов,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глаголы, употреблённые в прямом и переносном значениях, объяснять их значение. 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подходящие по смыслу глаголы.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 п</w:t>
            </w:r>
            <w:r w:rsidRPr="001352EC">
              <w:rPr>
                <w:sz w:val="22"/>
                <w:szCs w:val="22"/>
              </w:rPr>
              <w:t xml:space="preserve">родолжение текста ( рабочая тетрадь, упр.77)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 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Р\р</w:t>
            </w:r>
            <w:r w:rsidRPr="001352EC">
              <w:rPr>
                <w:sz w:val="22"/>
                <w:szCs w:val="22"/>
              </w:rPr>
              <w:t>. Составление рассказа по репродукции картины.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 Глагол.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 xml:space="preserve">. Составление рассказа по репродукции картины  А.К.Саврасова «Грачи прилетели» .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Рассматривать </w:t>
            </w:r>
            <w:r w:rsidRPr="001352EC">
              <w:rPr>
                <w:sz w:val="22"/>
                <w:szCs w:val="22"/>
              </w:rPr>
              <w:t xml:space="preserve">репродукцию картины А.К.Саврасова «Грачи прилетели» по данным вопросам, обсуждать план предстоящего сочинения , составлять ( под руководством учителя)   описательный текст,  записывать составленный рассказ.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 xml:space="preserve">Оценивать 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на уроке. </w:t>
            </w:r>
            <w:r w:rsidRPr="001352EC">
              <w:rPr>
                <w:color w:val="000000"/>
                <w:sz w:val="22"/>
                <w:szCs w:val="22"/>
              </w:rPr>
              <w:t>Проверять сочинение.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 Число глагола.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Число глагола.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Единственное и множественное число глаголов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 xml:space="preserve">Изменение глагола по числам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число глаголов, </w:t>
            </w:r>
            <w:r w:rsidRPr="001352EC">
              <w:rPr>
                <w:b/>
                <w:sz w:val="22"/>
                <w:szCs w:val="22"/>
              </w:rPr>
              <w:t>распределять</w:t>
            </w:r>
            <w:r w:rsidRPr="001352EC">
              <w:rPr>
                <w:sz w:val="22"/>
                <w:szCs w:val="22"/>
              </w:rPr>
              <w:t xml:space="preserve"> глаголы по группам в зависимости от их числа,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глаголы по числам, </w:t>
            </w:r>
            <w:r w:rsidRPr="001352EC">
              <w:rPr>
                <w:b/>
                <w:color w:val="000000"/>
                <w:sz w:val="22"/>
                <w:szCs w:val="22"/>
              </w:rPr>
              <w:t xml:space="preserve">приводить примеры глаголов </w:t>
            </w:r>
            <w:r w:rsidRPr="001352EC">
              <w:rPr>
                <w:color w:val="000000"/>
                <w:sz w:val="22"/>
                <w:szCs w:val="22"/>
              </w:rPr>
              <w:t xml:space="preserve">  определённого числа, </w:t>
            </w:r>
            <w:r w:rsidRPr="001352EC">
              <w:rPr>
                <w:b/>
                <w:color w:val="000000"/>
                <w:sz w:val="22"/>
                <w:szCs w:val="22"/>
              </w:rPr>
              <w:t>употреблять</w:t>
            </w:r>
            <w:r w:rsidRPr="001352EC">
              <w:rPr>
                <w:color w:val="000000"/>
                <w:sz w:val="22"/>
                <w:szCs w:val="22"/>
              </w:rPr>
              <w:t xml:space="preserve"> глаголы в</w:t>
            </w:r>
            <w:r w:rsidRPr="001352EC">
              <w:rPr>
                <w:sz w:val="22"/>
                <w:szCs w:val="22"/>
              </w:rPr>
              <w:t xml:space="preserve"> определённом числе.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глаголы – синонимы и объяснять их лексическое значение.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 xml:space="preserve">Оценивать  </w:t>
            </w:r>
            <w:r w:rsidRPr="001352EC">
              <w:rPr>
                <w:sz w:val="22"/>
                <w:szCs w:val="22"/>
              </w:rPr>
              <w:t>результаты своей деятельности на уроке.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Изменение глагола по числам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орфоэпическим словарём.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навыка правильногоупотребления глаголов (одеть и надеть)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>: составление  устно  небольшого рассказа  о том, как (дети) заботятся о своих младших братьях( сёстрах).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число глаголов,</w:t>
            </w:r>
            <w:r w:rsidRPr="001352EC">
              <w:rPr>
                <w:b/>
                <w:sz w:val="22"/>
                <w:szCs w:val="22"/>
              </w:rPr>
              <w:t xml:space="preserve"> изменять</w:t>
            </w:r>
            <w:r w:rsidRPr="001352EC">
              <w:rPr>
                <w:sz w:val="22"/>
                <w:szCs w:val="22"/>
              </w:rPr>
              <w:t xml:space="preserve"> глаголы по числам и в соответствии с вопросами.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практике речевого общения орфоэпические и лексические нормы употребления глаголов.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Работать с орфоэпическим словарем.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устно  небольшой рассказ  о том, как (дети) заботятся о своих младших братьях( сёстрах).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</w:t>
            </w:r>
            <w:r w:rsidRPr="001352EC">
              <w:rPr>
                <w:sz w:val="22"/>
                <w:szCs w:val="22"/>
              </w:rPr>
              <w:t xml:space="preserve">частицы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 xml:space="preserve"> с глаголом.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</w:t>
            </w:r>
            <w:r w:rsidRPr="001352EC">
              <w:rPr>
                <w:sz w:val="22"/>
                <w:szCs w:val="22"/>
              </w:rPr>
              <w:t xml:space="preserve">частицы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 xml:space="preserve"> с глаголом.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Развитие речи:составление предложений </w:t>
            </w:r>
            <w:r w:rsidRPr="001352EC">
              <w:rPr>
                <w:b/>
                <w:sz w:val="22"/>
                <w:szCs w:val="22"/>
              </w:rPr>
              <w:t xml:space="preserve">- </w:t>
            </w:r>
            <w:r w:rsidRPr="001352EC">
              <w:rPr>
                <w:sz w:val="22"/>
                <w:szCs w:val="22"/>
              </w:rPr>
              <w:t xml:space="preserve"> рекомендации, как не надо вести себя за столом, используя глаголы с частицей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частица не.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Раздельнописать</w:t>
            </w:r>
            <w:r w:rsidRPr="001352EC">
              <w:rPr>
                <w:sz w:val="22"/>
                <w:szCs w:val="22"/>
              </w:rPr>
              <w:t xml:space="preserve"> частицу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 xml:space="preserve"> с глаголом (</w:t>
            </w:r>
            <w:r w:rsidRPr="001352EC">
              <w:rPr>
                <w:b/>
                <w:i/>
                <w:sz w:val="22"/>
                <w:szCs w:val="22"/>
              </w:rPr>
              <w:t>не</w:t>
            </w:r>
            <w:r w:rsidRPr="001352EC">
              <w:rPr>
                <w:i/>
                <w:sz w:val="22"/>
                <w:szCs w:val="22"/>
              </w:rPr>
              <w:t xml:space="preserve"> кричать</w:t>
            </w:r>
            <w:r w:rsidRPr="001352EC">
              <w:rPr>
                <w:sz w:val="22"/>
                <w:szCs w:val="22"/>
              </w:rPr>
              <w:t>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рекомендации, как не надо вести себя за столом, используя глаголы с частицей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 глаголе.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 глаголе.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первоначальных представлений о  </w:t>
            </w:r>
            <w:r w:rsidRPr="001352EC">
              <w:rPr>
                <w:color w:val="000000"/>
                <w:sz w:val="22"/>
                <w:szCs w:val="22"/>
              </w:rPr>
              <w:t>разборе  глагола  как части речи.</w:t>
            </w:r>
          </w:p>
          <w:p w:rsidR="00D07176" w:rsidRPr="001352EC" w:rsidRDefault="00D07176" w:rsidP="00D07176">
            <w:pPr>
              <w:rPr>
                <w:b/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обед ( обедать)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Развитие речи: составление текста по опорным словам.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глаголы,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грамматические признаки глагола: число (единственное или множественное), </w:t>
            </w:r>
            <w:r w:rsidRPr="001352EC">
              <w:rPr>
                <w:color w:val="000000"/>
                <w:sz w:val="22"/>
                <w:szCs w:val="22"/>
              </w:rPr>
              <w:t>роль в предложении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 признаков глагола. и правильность выполненных заданий.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 Писать </w:t>
            </w:r>
            <w:r w:rsidRPr="001352EC">
              <w:rPr>
                <w:sz w:val="22"/>
                <w:szCs w:val="22"/>
              </w:rPr>
              <w:t xml:space="preserve"> подготовленный диктант (упр.138).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rPr>
          <w:trHeight w:val="1968"/>
        </w:trPr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Текст-повествование и роль в нем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Текст-повествование и роль в нем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Понятие о тексте-повествовании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первое представление.)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Роль глаголов в тексте-повествовании.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 </w:t>
            </w:r>
            <w:r w:rsidRPr="001352EC">
              <w:rPr>
                <w:i/>
                <w:sz w:val="22"/>
                <w:szCs w:val="22"/>
              </w:rPr>
              <w:t>:</w:t>
            </w:r>
            <w:r w:rsidRPr="001352EC">
              <w:rPr>
                <w:sz w:val="22"/>
                <w:szCs w:val="22"/>
              </w:rPr>
              <w:t xml:space="preserve">составление письменного ответа на один из вопросов к заданному тексту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упр.145)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текст-повествование.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, </w:t>
            </w:r>
            <w:r w:rsidRPr="001352EC">
              <w:rPr>
                <w:sz w:val="22"/>
                <w:szCs w:val="22"/>
              </w:rPr>
              <w:t>что такое   текст-повествование</w:t>
            </w:r>
            <w:r w:rsidRPr="001352EC">
              <w:rPr>
                <w:b/>
                <w:sz w:val="22"/>
                <w:szCs w:val="22"/>
              </w:rPr>
              <w:t xml:space="preserve"> 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текст-повествование.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ролью глаголов в повествовательном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 нужную информацию в тексте для ответа на вопрос к нему, 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ответ.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 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Контрольный диктант за 3 четверть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3 четверть с грамматическим заданием.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устно текст-повествование на предложенную тему.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ошибками, допущенными в диктанте.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Употребление в речи имён прилагательных.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Синтаксическая функция</w:t>
            </w:r>
            <w:r w:rsidRPr="001352EC">
              <w:rPr>
                <w:sz w:val="22"/>
                <w:szCs w:val="22"/>
              </w:rPr>
              <w:t>имени прилагательного 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«Проверь себя» </w:t>
            </w:r>
            <w:r w:rsidRPr="001352EC">
              <w:rPr>
                <w:sz w:val="22"/>
                <w:szCs w:val="22"/>
              </w:rPr>
              <w:t>в учебнике на стр.85 и рабочей тетради (упр. 88-89.)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721B9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8E11C3">
              <w:rPr>
                <w:b/>
                <w:sz w:val="32"/>
                <w:szCs w:val="32"/>
              </w:rPr>
              <w:t>Имя прилагательное.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8E11C3" w:rsidRDefault="00D07176" w:rsidP="00D0717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прилагательное как часть речи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прилагательное как часть речи:</w:t>
            </w:r>
            <w:r w:rsidRPr="001352EC">
              <w:rPr>
                <w:sz w:val="22"/>
                <w:szCs w:val="22"/>
              </w:rPr>
              <w:t xml:space="preserve"> значение и употребление в речи. Связь имени прилагательного с именем существительным 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чувства уважения к русскому языку, гордости за русский </w:t>
            </w:r>
            <w:r w:rsidRPr="001352EC">
              <w:rPr>
                <w:sz w:val="22"/>
                <w:szCs w:val="22"/>
              </w:rPr>
              <w:lastRenderedPageBreak/>
              <w:t>язык.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имя прилагательное.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 имя прилагательное среди других частей речи по обобщённому лексическому значению и вопросу.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 Находить </w:t>
            </w:r>
            <w:r w:rsidRPr="001352EC">
              <w:rPr>
                <w:sz w:val="22"/>
                <w:szCs w:val="22"/>
              </w:rPr>
              <w:t xml:space="preserve">имена прилагательные  в предложениях и тексте,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их значение, </w:t>
            </w:r>
            <w:r w:rsidRPr="001352EC">
              <w:rPr>
                <w:b/>
                <w:sz w:val="22"/>
                <w:szCs w:val="22"/>
              </w:rPr>
              <w:t>ставить</w:t>
            </w:r>
            <w:r w:rsidRPr="001352EC">
              <w:rPr>
                <w:sz w:val="22"/>
                <w:szCs w:val="22"/>
              </w:rPr>
              <w:t xml:space="preserve"> к ним вопросы, </w:t>
            </w:r>
            <w:r w:rsidRPr="001352EC">
              <w:rPr>
                <w:b/>
                <w:sz w:val="22"/>
                <w:szCs w:val="22"/>
              </w:rPr>
              <w:t>устанавливать</w:t>
            </w:r>
            <w:r w:rsidRPr="001352EC">
              <w:rPr>
                <w:sz w:val="22"/>
                <w:szCs w:val="22"/>
              </w:rPr>
              <w:t xml:space="preserve"> связь имени прилагательного с тем именем существительным, к которому относится имя прилагательное.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отнесения слова к имени прилагательному.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подходящие по смыслу имена прилагательные к именам существительным.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Анализировать</w:t>
            </w:r>
            <w:r w:rsidRPr="001352EC">
              <w:rPr>
                <w:sz w:val="22"/>
                <w:szCs w:val="22"/>
              </w:rPr>
              <w:t xml:space="preserve"> высказывания русских писателей о русском языке.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прилагательное как часть речи:</w:t>
            </w:r>
            <w:r w:rsidRPr="001352EC">
              <w:rPr>
                <w:sz w:val="22"/>
                <w:szCs w:val="22"/>
              </w:rPr>
              <w:t xml:space="preserve"> значение и употребление в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Связь имени прилагательного с именем существительным.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Сравнение как одно из выразительных средств языка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правильность выполненной работы.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118-119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Единственное и множественное число </w:t>
            </w:r>
            <w:r w:rsidRPr="001352EC">
              <w:rPr>
                <w:sz w:val="22"/>
                <w:szCs w:val="22"/>
              </w:rPr>
              <w:t>имён прилагательных</w:t>
            </w:r>
            <w:r w:rsidRPr="001352EC">
              <w:rPr>
                <w:color w:val="000000"/>
                <w:sz w:val="22"/>
                <w:szCs w:val="22"/>
              </w:rPr>
              <w:t xml:space="preserve">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Единственное и множественное число </w:t>
            </w:r>
            <w:r w:rsidRPr="001352EC">
              <w:rPr>
                <w:sz w:val="22"/>
                <w:szCs w:val="22"/>
              </w:rPr>
              <w:t>имён прилагательных</w:t>
            </w:r>
            <w:r w:rsidRPr="001352EC">
              <w:rPr>
                <w:color w:val="000000"/>
                <w:sz w:val="22"/>
                <w:szCs w:val="22"/>
              </w:rPr>
              <w:t xml:space="preserve">. </w:t>
            </w: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Изменение имён прилагательных по числам.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Зависимость формы числа имени прилагательного от формы числа </w:t>
            </w:r>
            <w:r w:rsidRPr="001352EC">
              <w:rPr>
                <w:sz w:val="22"/>
                <w:szCs w:val="22"/>
              </w:rPr>
              <w:lastRenderedPageBreak/>
              <w:t xml:space="preserve">имени существительного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единственное и множественное число.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 xml:space="preserve"> облако (облачко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число имён прилагательных, </w:t>
            </w:r>
            <w:r w:rsidRPr="001352EC">
              <w:rPr>
                <w:b/>
                <w:sz w:val="22"/>
                <w:szCs w:val="22"/>
              </w:rPr>
              <w:t>распределять</w:t>
            </w:r>
            <w:r w:rsidRPr="001352EC">
              <w:rPr>
                <w:sz w:val="22"/>
                <w:szCs w:val="22"/>
              </w:rPr>
              <w:t xml:space="preserve"> имена прилагательные в группы в зависимости от их числа, </w:t>
            </w:r>
            <w:r w:rsidRPr="001352EC">
              <w:rPr>
                <w:b/>
                <w:sz w:val="22"/>
                <w:szCs w:val="22"/>
              </w:rPr>
              <w:t xml:space="preserve">изменять прилагательные по числам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с текстом: </w:t>
            </w:r>
            <w:r w:rsidRPr="001352EC">
              <w:rPr>
                <w:sz w:val="22"/>
                <w:szCs w:val="22"/>
              </w:rPr>
              <w:t xml:space="preserve">определять тему и главную </w:t>
            </w:r>
            <w:r w:rsidRPr="001352EC">
              <w:rPr>
                <w:sz w:val="22"/>
                <w:szCs w:val="22"/>
              </w:rPr>
              <w:lastRenderedPageBreak/>
              <w:t>мысль.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Списывать</w:t>
            </w:r>
            <w:r w:rsidRPr="001352EC">
              <w:rPr>
                <w:sz w:val="22"/>
                <w:szCs w:val="22"/>
              </w:rPr>
              <w:t xml:space="preserve"> текст без ошибок, </w:t>
            </w: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Распределять</w:t>
            </w:r>
            <w:r w:rsidRPr="001352EC">
              <w:rPr>
                <w:sz w:val="22"/>
                <w:szCs w:val="22"/>
              </w:rPr>
              <w:t xml:space="preserve"> имена прилагательные по вопросам, </w:t>
            </w: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>имена прилагательные-синонимы.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120-121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Текст-описание и роль в нем имен прилагательных.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Текст-описание и роль в нем имен прилагательных. </w:t>
            </w:r>
            <w:r w:rsidRPr="001352EC">
              <w:rPr>
                <w:sz w:val="22"/>
                <w:szCs w:val="22"/>
              </w:rPr>
              <w:t>Понятие о тексте-описании.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Роль имён прилагательных в тексте-описании.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Развитие творческого воображения на основе прочитанных текстов.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Познакомиться с </w:t>
            </w:r>
            <w:r w:rsidRPr="001352EC">
              <w:rPr>
                <w:sz w:val="22"/>
                <w:szCs w:val="22"/>
              </w:rPr>
              <w:t xml:space="preserve"> текстом-описанием, находить в нём имена прилагательные.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ролью имён прилагательных в тексте-описании.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по памяти. Проверять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на основе творческого воображения текста на тему «Путешествие снежинки на землю».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 xml:space="preserve"> 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Объяснительный диктант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Проверочная работа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«Проверь себя» на стр. 99 в учебнике.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ошибкам. Обобщение знаний об имени прилагательном.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 сочинения и диктанта.</w:t>
            </w:r>
            <w:r w:rsidRPr="001352EC">
              <w:rPr>
                <w:sz w:val="22"/>
                <w:szCs w:val="22"/>
              </w:rPr>
              <w:t xml:space="preserve"> Формирование первоначальных представлений о  </w:t>
            </w:r>
            <w:r w:rsidRPr="001352EC">
              <w:rPr>
                <w:color w:val="000000"/>
                <w:sz w:val="22"/>
                <w:szCs w:val="22"/>
              </w:rPr>
              <w:t>разборе  имени прилагательного как части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Определение роли имён прилагательных для обозначения признаков предметов.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 речи</w:t>
            </w:r>
            <w:r w:rsidRPr="001352EC">
              <w:rPr>
                <w:i/>
                <w:sz w:val="22"/>
                <w:szCs w:val="22"/>
              </w:rPr>
              <w:t xml:space="preserve">. </w:t>
            </w:r>
            <w:r w:rsidRPr="001352EC">
              <w:rPr>
                <w:sz w:val="22"/>
                <w:szCs w:val="22"/>
              </w:rPr>
              <w:t xml:space="preserve"> Составление текста-описания натюрморта по репродукции картины Ф. П. Толстого «Букет цветов, бабочка и птичка».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грамматические признаки имени прилагательного: связь с именем существительным, число (единственное или множественное), </w:t>
            </w:r>
            <w:r w:rsidRPr="001352EC">
              <w:rPr>
                <w:color w:val="000000"/>
                <w:sz w:val="22"/>
                <w:szCs w:val="22"/>
              </w:rPr>
              <w:t>роль в предложении.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color w:val="000000"/>
                <w:sz w:val="22"/>
                <w:szCs w:val="22"/>
              </w:rPr>
              <w:t xml:space="preserve"> ( под руководством учителя)</w:t>
            </w:r>
            <w:r w:rsidRPr="001352EC">
              <w:rPr>
                <w:sz w:val="22"/>
                <w:szCs w:val="22"/>
              </w:rPr>
              <w:t>текст-описание натюрморта по репродукции картины Ф. П. Толстого «Букет цветов, бабочка и птичка».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96617A" w:rsidRDefault="00D07176" w:rsidP="00D07176">
            <w:pPr>
              <w:jc w:val="center"/>
              <w:rPr>
                <w:b/>
                <w:sz w:val="28"/>
                <w:szCs w:val="28"/>
              </w:rPr>
            </w:pPr>
            <w:r w:rsidRPr="0096617A">
              <w:rPr>
                <w:b/>
                <w:sz w:val="28"/>
                <w:szCs w:val="28"/>
              </w:rPr>
              <w:lastRenderedPageBreak/>
              <w:t>Местоимение.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i/>
                <w:color w:val="FF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</w:t>
            </w:r>
            <w:r w:rsidRPr="001352EC">
              <w:rPr>
                <w:sz w:val="22"/>
                <w:szCs w:val="22"/>
              </w:rPr>
              <w:t xml:space="preserve">: его значение, употребление в речи (общее представление) 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</w:t>
            </w:r>
            <w:r w:rsidRPr="001352EC">
              <w:rPr>
                <w:i/>
                <w:color w:val="000000"/>
                <w:sz w:val="22"/>
                <w:szCs w:val="22"/>
              </w:rPr>
              <w:t>экологических представлений</w:t>
            </w:r>
            <w:r w:rsidRPr="001352EC">
              <w:rPr>
                <w:color w:val="000000"/>
                <w:sz w:val="22"/>
                <w:szCs w:val="22"/>
              </w:rPr>
              <w:t xml:space="preserve"> (природу надо беречь).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местоимение.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Осознавать </w:t>
            </w:r>
            <w:r w:rsidRPr="001352EC">
              <w:rPr>
                <w:sz w:val="22"/>
                <w:szCs w:val="22"/>
              </w:rPr>
              <w:t>местоимение как часть речи.</w:t>
            </w: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 личные местоимения (в начальной форме) среди других слов и в предложении.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местоимения и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в тексте диалог, инсценировать его.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 с текстом</w:t>
            </w:r>
            <w:r w:rsidRPr="001352EC">
              <w:rPr>
                <w:sz w:val="22"/>
                <w:szCs w:val="22"/>
              </w:rPr>
              <w:t>: определять тему и главную мысль текста.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Местоимение.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Способы замены повторяющихся слов в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i/>
                <w:color w:val="FF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</w:t>
            </w:r>
            <w:r w:rsidRPr="001352EC">
              <w:rPr>
                <w:sz w:val="22"/>
                <w:szCs w:val="22"/>
              </w:rPr>
              <w:t xml:space="preserve">: его значение, употребление в речи.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Способы замены повторяющихся слов в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Составление текста из предложений с нарушенной последовательностью повествования.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Синтаксическая  роль местоимений в предложении.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платок.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личные местоимения (в начальной форме) среди других слов и в предложении.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Знакомство </w:t>
            </w:r>
            <w:r w:rsidRPr="001352EC">
              <w:rPr>
                <w:sz w:val="22"/>
                <w:szCs w:val="22"/>
              </w:rPr>
              <w:t xml:space="preserve">с этимологией названия местоимения. </w:t>
            </w:r>
            <w:r w:rsidRPr="001352EC">
              <w:rPr>
                <w:b/>
                <w:sz w:val="22"/>
                <w:szCs w:val="22"/>
              </w:rPr>
              <w:t>Заменять</w:t>
            </w:r>
            <w:r w:rsidRPr="001352EC">
              <w:rPr>
                <w:sz w:val="22"/>
                <w:szCs w:val="22"/>
              </w:rPr>
              <w:t xml:space="preserve"> имена существительные местоимением.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Определять, </w:t>
            </w:r>
            <w:r w:rsidRPr="001352EC">
              <w:rPr>
                <w:sz w:val="22"/>
                <w:szCs w:val="22"/>
              </w:rPr>
              <w:t>каким членом предложения являются местоимения.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 xml:space="preserve">из предложений текст, подбирать к нему заголовок, записывать составленный текст.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>способы замены в тексте повторяющихся слов.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«Проверь себя» на стр. 99 в учебнике.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как часть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</w:t>
            </w:r>
            <w:r w:rsidRPr="001352EC">
              <w:rPr>
                <w:sz w:val="22"/>
                <w:szCs w:val="22"/>
              </w:rPr>
              <w:t xml:space="preserve">: его значение, употребление в речи  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 : 1) </w:t>
            </w:r>
            <w:r w:rsidRPr="001352EC">
              <w:rPr>
                <w:sz w:val="22"/>
                <w:szCs w:val="22"/>
              </w:rPr>
              <w:t>редактирование текста с повторяющимися именами существительными;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2) Составление по рисункам текста-диалога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Заменять</w:t>
            </w:r>
            <w:r w:rsidRPr="001352EC">
              <w:rPr>
                <w:sz w:val="22"/>
                <w:szCs w:val="22"/>
              </w:rPr>
              <w:t xml:space="preserve"> повторяющиеся в тексте имена существительные личными местоимениями.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 Составлять</w:t>
            </w:r>
            <w:r w:rsidRPr="001352EC">
              <w:rPr>
                <w:sz w:val="22"/>
                <w:szCs w:val="22"/>
              </w:rPr>
              <w:t xml:space="preserve"> по рисункам диалоги.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 в диалогической речи местоимения и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их роль в высказываниях.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Текст-рассуждение.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Текст-рассуждение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Структура текста-рассуждения.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</w:t>
            </w:r>
            <w:r w:rsidRPr="001352EC">
              <w:rPr>
                <w:i/>
                <w:color w:val="000000"/>
                <w:sz w:val="22"/>
                <w:szCs w:val="22"/>
              </w:rPr>
              <w:t>экологических представлений</w:t>
            </w:r>
            <w:r w:rsidRPr="001352EC">
              <w:rPr>
                <w:color w:val="000000"/>
                <w:sz w:val="22"/>
                <w:szCs w:val="22"/>
              </w:rPr>
              <w:t xml:space="preserve"> (природу надо беречь).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Развитиеречи</w:t>
            </w:r>
            <w:r w:rsidRPr="001352EC">
              <w:rPr>
                <w:b/>
                <w:sz w:val="22"/>
                <w:szCs w:val="22"/>
              </w:rPr>
              <w:t>.</w:t>
            </w:r>
            <w:r w:rsidRPr="001352EC">
              <w:rPr>
                <w:sz w:val="22"/>
                <w:szCs w:val="22"/>
              </w:rPr>
              <w:t xml:space="preserve">  Работа с текстом.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>структуру текста-рассуждения</w:t>
            </w:r>
            <w:r w:rsidRPr="001352EC">
              <w:rPr>
                <w:b/>
                <w:sz w:val="22"/>
                <w:szCs w:val="22"/>
              </w:rPr>
              <w:t>. Распознавать</w:t>
            </w:r>
            <w:r w:rsidRPr="001352EC">
              <w:rPr>
                <w:sz w:val="22"/>
                <w:szCs w:val="22"/>
              </w:rPr>
              <w:t xml:space="preserve"> текст-рассуждение.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устные и письменные тексты-рассуждения.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Работать с</w:t>
            </w:r>
            <w:r w:rsidRPr="001352EC">
              <w:rPr>
                <w:sz w:val="22"/>
                <w:szCs w:val="22"/>
              </w:rPr>
              <w:t xml:space="preserve"> текстом: </w:t>
            </w: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 xml:space="preserve">тип текста, тему и главную мысль,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части в тексте-рассуждении,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по частям.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о местоимении.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«Проверь себя» на стр. 107 в учебнике – самостоятельная работа.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 «Проверь себя» на стр. 107 в учебнике. 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96617A" w:rsidRDefault="00D07176" w:rsidP="00D07176">
            <w:pPr>
              <w:jc w:val="center"/>
              <w:rPr>
                <w:b/>
                <w:sz w:val="28"/>
                <w:szCs w:val="28"/>
              </w:rPr>
            </w:pPr>
            <w:r w:rsidRPr="0096617A">
              <w:rPr>
                <w:b/>
                <w:sz w:val="28"/>
                <w:szCs w:val="28"/>
              </w:rPr>
              <w:t>Предлоги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Предлоги.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Роль предлогов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Ознакомление с наиболее употребительными предлогами. Функция предлогов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Употребление предлогов именами существительными.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 предлог.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Узнавать</w:t>
            </w:r>
            <w:r w:rsidRPr="001352EC">
              <w:rPr>
                <w:sz w:val="22"/>
                <w:szCs w:val="22"/>
              </w:rPr>
              <w:t xml:space="preserve"> предлоги в устной и письменной речи. </w:t>
            </w:r>
            <w:r w:rsidRPr="001352EC">
              <w:rPr>
                <w:b/>
                <w:sz w:val="22"/>
                <w:szCs w:val="22"/>
              </w:rPr>
              <w:t xml:space="preserve">Запоминать </w:t>
            </w:r>
            <w:r w:rsidRPr="001352EC">
              <w:rPr>
                <w:sz w:val="22"/>
                <w:szCs w:val="22"/>
              </w:rPr>
              <w:t xml:space="preserve">наиболее употребительные предлоги. 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предлоги вместе с именами существительными в предложении и правильно их записывать.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с предлогами.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предлогов с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предлогов с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апрель.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>в предложениях предлоги</w:t>
            </w:r>
            <w:r w:rsidRPr="001352EC">
              <w:rPr>
                <w:b/>
                <w:sz w:val="22"/>
                <w:szCs w:val="22"/>
              </w:rPr>
              <w:t>. Раздельнописать</w:t>
            </w:r>
            <w:r w:rsidRPr="001352EC">
              <w:rPr>
                <w:sz w:val="22"/>
                <w:szCs w:val="22"/>
              </w:rPr>
              <w:t xml:space="preserve"> предлоги со словами. </w:t>
            </w:r>
            <w:r w:rsidRPr="001352EC">
              <w:rPr>
                <w:b/>
                <w:sz w:val="22"/>
                <w:szCs w:val="22"/>
              </w:rPr>
              <w:t xml:space="preserve">Использовать </w:t>
            </w:r>
            <w:r w:rsidRPr="001352EC">
              <w:rPr>
                <w:sz w:val="22"/>
                <w:szCs w:val="22"/>
              </w:rPr>
              <w:t xml:space="preserve">нужные предлоги для связи слов в предложении. </w:t>
            </w:r>
            <w:r w:rsidRPr="001352EC">
              <w:rPr>
                <w:b/>
                <w:sz w:val="22"/>
                <w:szCs w:val="22"/>
              </w:rPr>
              <w:t xml:space="preserve">Выписывать </w:t>
            </w:r>
            <w:r w:rsidRPr="001352EC">
              <w:rPr>
                <w:sz w:val="22"/>
                <w:szCs w:val="22"/>
              </w:rPr>
              <w:t>из предложений предлоги вместе с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 с текстом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тему текста. </w:t>
            </w:r>
            <w:r w:rsidRPr="001352EC">
              <w:rPr>
                <w:b/>
                <w:sz w:val="22"/>
                <w:szCs w:val="22"/>
              </w:rPr>
              <w:lastRenderedPageBreak/>
              <w:t xml:space="preserve">Объяснять </w:t>
            </w:r>
            <w:r w:rsidRPr="001352EC">
              <w:rPr>
                <w:sz w:val="22"/>
                <w:szCs w:val="22"/>
              </w:rPr>
              <w:t>значение выделенных в тексте выражений.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Редактировать</w:t>
            </w:r>
            <w:r w:rsidRPr="001352EC">
              <w:rPr>
                <w:sz w:val="22"/>
                <w:szCs w:val="22"/>
              </w:rPr>
              <w:t xml:space="preserve"> предложение , в котором неправильно употреблены предлоги.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 урока.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предлогов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Тест. Роль предлогов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Функция предлогов 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Употребление предлогов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Повторить основные орфограммы корня слова.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правильность выполненной работы.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F824B8" w:rsidRDefault="00D07176" w:rsidP="00D07176">
            <w:pPr>
              <w:ind w:left="3552" w:hanging="3685"/>
              <w:jc w:val="center"/>
              <w:rPr>
                <w:b/>
                <w:sz w:val="28"/>
                <w:szCs w:val="28"/>
              </w:rPr>
            </w:pPr>
            <w:r w:rsidRPr="00F824B8">
              <w:rPr>
                <w:b/>
                <w:sz w:val="28"/>
                <w:szCs w:val="28"/>
              </w:rPr>
              <w:t>7. Повторение изученного за год.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Текст. Типы текстов.                                    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Текст. Типы текстов.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Повторить известные виды текстов и их особенности.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деформированным текстом.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Словарный диктант.                                  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Предложение. Члены предложения.              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Предложение. Члены предложения.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Упражнения на определение видов предложения. Вычленение из предложения главных и второстепенных членов.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Контрольный диктант за год.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год с грамматическим заданием.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7900A8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  <w:bookmarkStart w:id="0" w:name="_GoBack"/>
            <w:bookmarkEnd w:id="0"/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Правила правописания.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Правила правописания.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lastRenderedPageBreak/>
              <w:t>Основные правила корня слова.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lastRenderedPageBreak/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</w:t>
            </w:r>
            <w:r w:rsidRPr="001352EC">
              <w:rPr>
                <w:b/>
                <w:sz w:val="22"/>
                <w:szCs w:val="22"/>
              </w:rPr>
              <w:lastRenderedPageBreak/>
              <w:t xml:space="preserve">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</w:tbl>
    <w:p w:rsidR="005C5B6D" w:rsidRPr="001352EC" w:rsidRDefault="005C5B6D" w:rsidP="00CD1FB3">
      <w:pPr>
        <w:jc w:val="both"/>
        <w:rPr>
          <w:sz w:val="22"/>
          <w:szCs w:val="22"/>
          <w:lang w:eastAsia="en-US"/>
        </w:rPr>
      </w:pPr>
    </w:p>
    <w:p w:rsidR="005C5B6D" w:rsidRPr="00521778" w:rsidRDefault="005C5B6D" w:rsidP="00CD1FB3">
      <w:pPr>
        <w:jc w:val="both"/>
        <w:rPr>
          <w:sz w:val="22"/>
          <w:szCs w:val="22"/>
          <w:lang w:eastAsia="en-US"/>
        </w:rPr>
      </w:pPr>
    </w:p>
    <w:p w:rsidR="002921D8" w:rsidRPr="00521778" w:rsidRDefault="002921D8" w:rsidP="00CD1FB3">
      <w:pPr>
        <w:jc w:val="both"/>
        <w:rPr>
          <w:sz w:val="22"/>
          <w:szCs w:val="22"/>
          <w:lang w:eastAsia="en-US"/>
        </w:rPr>
      </w:pPr>
    </w:p>
    <w:p w:rsidR="00C14BA8" w:rsidRPr="001352EC" w:rsidRDefault="00C14BA8" w:rsidP="00CD1FB3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550FC0" w:rsidRPr="001352EC" w:rsidRDefault="00550FC0" w:rsidP="00C14BA8">
      <w:pPr>
        <w:pStyle w:val="a3"/>
        <w:jc w:val="center"/>
        <w:rPr>
          <w:rFonts w:ascii="Times New Roman" w:hAnsi="Times New Roman" w:cs="Times New Roman"/>
          <w:b/>
        </w:rPr>
      </w:pPr>
    </w:p>
    <w:p w:rsidR="00550FC0" w:rsidRPr="001352EC" w:rsidRDefault="00550FC0" w:rsidP="00C14BA8">
      <w:pPr>
        <w:pStyle w:val="a3"/>
        <w:jc w:val="center"/>
        <w:rPr>
          <w:rFonts w:ascii="Times New Roman" w:hAnsi="Times New Roman" w:cs="Times New Roman"/>
          <w:b/>
        </w:rPr>
      </w:pPr>
    </w:p>
    <w:p w:rsidR="00AA0200" w:rsidRPr="001352EC" w:rsidRDefault="00AA0200" w:rsidP="00CD1FB3">
      <w:pPr>
        <w:pStyle w:val="a3"/>
        <w:jc w:val="both"/>
        <w:rPr>
          <w:rFonts w:ascii="Times New Roman" w:hAnsi="Times New Roman" w:cs="Times New Roman"/>
          <w:b/>
        </w:rPr>
      </w:pPr>
    </w:p>
    <w:p w:rsidR="00AA0200" w:rsidRPr="001352EC" w:rsidRDefault="00AA0200" w:rsidP="00AA0200">
      <w:pPr>
        <w:pStyle w:val="a3"/>
        <w:jc w:val="both"/>
        <w:rPr>
          <w:rFonts w:ascii="Times New Roman" w:hAnsi="Times New Roman" w:cs="Times New Roman"/>
          <w:b/>
        </w:rPr>
      </w:pPr>
    </w:p>
    <w:p w:rsidR="00AA0200" w:rsidRPr="001352EC" w:rsidRDefault="00AA0200" w:rsidP="00AA0200">
      <w:pPr>
        <w:pStyle w:val="a3"/>
        <w:jc w:val="both"/>
        <w:rPr>
          <w:rFonts w:ascii="Times New Roman" w:hAnsi="Times New Roman" w:cs="Times New Roman"/>
          <w:b/>
        </w:rPr>
      </w:pPr>
    </w:p>
    <w:p w:rsidR="0088576F" w:rsidRPr="00521778" w:rsidRDefault="0088576F" w:rsidP="00AA0200">
      <w:pPr>
        <w:rPr>
          <w:sz w:val="22"/>
          <w:szCs w:val="22"/>
          <w:lang w:eastAsia="en-US"/>
        </w:rPr>
      </w:pPr>
    </w:p>
    <w:p w:rsidR="002921D8" w:rsidRPr="00521778" w:rsidRDefault="002921D8" w:rsidP="00AA0200">
      <w:pPr>
        <w:rPr>
          <w:sz w:val="22"/>
          <w:szCs w:val="22"/>
          <w:lang w:eastAsia="en-US"/>
        </w:rPr>
      </w:pPr>
    </w:p>
    <w:p w:rsidR="002921D8" w:rsidRPr="00521778" w:rsidRDefault="002921D8" w:rsidP="00AA0200">
      <w:pPr>
        <w:rPr>
          <w:sz w:val="22"/>
          <w:szCs w:val="22"/>
          <w:lang w:eastAsia="en-US"/>
        </w:rPr>
      </w:pPr>
    </w:p>
    <w:p w:rsidR="000F0A74" w:rsidRPr="00521778" w:rsidRDefault="000F0A74" w:rsidP="00AA0200">
      <w:pPr>
        <w:rPr>
          <w:sz w:val="22"/>
          <w:szCs w:val="22"/>
          <w:lang w:eastAsia="en-US"/>
        </w:rPr>
      </w:pPr>
    </w:p>
    <w:p w:rsidR="00C337F5" w:rsidRPr="001352EC" w:rsidRDefault="00C337F5" w:rsidP="00C337F5">
      <w:pPr>
        <w:rPr>
          <w:sz w:val="22"/>
          <w:szCs w:val="22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sectPr w:rsidR="000F0A74" w:rsidRPr="001352EC" w:rsidSect="002921D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43D" w:rsidRDefault="003A743D" w:rsidP="00A85458">
      <w:r>
        <w:separator/>
      </w:r>
    </w:p>
  </w:endnote>
  <w:endnote w:type="continuationSeparator" w:id="1">
    <w:p w:rsidR="003A743D" w:rsidRDefault="003A743D" w:rsidP="00A85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43438"/>
    </w:sdtPr>
    <w:sdtContent>
      <w:p w:rsidR="00D44521" w:rsidRDefault="0044404B">
        <w:pPr>
          <w:pStyle w:val="ad"/>
          <w:jc w:val="right"/>
        </w:pPr>
        <w:r>
          <w:fldChar w:fldCharType="begin"/>
        </w:r>
        <w:r w:rsidR="00D44521">
          <w:instrText xml:space="preserve"> PAGE   \* MERGEFORMAT </w:instrText>
        </w:r>
        <w:r>
          <w:fldChar w:fldCharType="separate"/>
        </w:r>
        <w:r w:rsidR="00721B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4521" w:rsidRDefault="00D4452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43D" w:rsidRDefault="003A743D" w:rsidP="00A85458">
      <w:r>
        <w:separator/>
      </w:r>
    </w:p>
  </w:footnote>
  <w:footnote w:type="continuationSeparator" w:id="1">
    <w:p w:rsidR="003A743D" w:rsidRDefault="003A743D" w:rsidP="00A85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A6DC4"/>
    <w:multiLevelType w:val="hybridMultilevel"/>
    <w:tmpl w:val="72DCD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A76"/>
    <w:multiLevelType w:val="hybridMultilevel"/>
    <w:tmpl w:val="0D56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A4603"/>
    <w:multiLevelType w:val="hybridMultilevel"/>
    <w:tmpl w:val="2B28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37BA"/>
    <w:multiLevelType w:val="hybridMultilevel"/>
    <w:tmpl w:val="8A567C38"/>
    <w:lvl w:ilvl="0" w:tplc="0CF67FC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46DCB"/>
    <w:multiLevelType w:val="hybridMultilevel"/>
    <w:tmpl w:val="ADD8B9F6"/>
    <w:lvl w:ilvl="0" w:tplc="19008114">
      <w:numFmt w:val="bullet"/>
      <w:lvlText w:val="•"/>
      <w:legacy w:legacy="1" w:legacySpace="0" w:legacyIndent="216"/>
      <w:lvlJc w:val="left"/>
      <w:pPr>
        <w:ind w:left="795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6">
    <w:nsid w:val="32E4138B"/>
    <w:multiLevelType w:val="hybridMultilevel"/>
    <w:tmpl w:val="D6F4F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04502"/>
    <w:multiLevelType w:val="hybridMultilevel"/>
    <w:tmpl w:val="D7C64518"/>
    <w:lvl w:ilvl="0" w:tplc="B3320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80209"/>
    <w:multiLevelType w:val="hybridMultilevel"/>
    <w:tmpl w:val="974262B0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9">
    <w:nsid w:val="4A8B06BE"/>
    <w:multiLevelType w:val="hybridMultilevel"/>
    <w:tmpl w:val="9E129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DE4BA3"/>
    <w:multiLevelType w:val="hybridMultilevel"/>
    <w:tmpl w:val="C9E62D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6E3F4C"/>
    <w:multiLevelType w:val="hybridMultilevel"/>
    <w:tmpl w:val="29D09854"/>
    <w:lvl w:ilvl="0" w:tplc="1884C79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C885AA3"/>
    <w:multiLevelType w:val="hybridMultilevel"/>
    <w:tmpl w:val="C6BA71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5823C63"/>
    <w:multiLevelType w:val="hybridMultilevel"/>
    <w:tmpl w:val="DBB2D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E5DDD"/>
    <w:multiLevelType w:val="hybridMultilevel"/>
    <w:tmpl w:val="2964371A"/>
    <w:lvl w:ilvl="0" w:tplc="34142D2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BC57CC4"/>
    <w:multiLevelType w:val="hybridMultilevel"/>
    <w:tmpl w:val="63AC5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4"/>
  </w:num>
  <w:num w:numId="5">
    <w:abstractNumId w:val="1"/>
  </w:num>
  <w:num w:numId="6">
    <w:abstractNumId w:val="15"/>
  </w:num>
  <w:num w:numId="7">
    <w:abstractNumId w:val="12"/>
  </w:num>
  <w:num w:numId="8">
    <w:abstractNumId w:val="11"/>
  </w:num>
  <w:num w:numId="9">
    <w:abstractNumId w:val="10"/>
  </w:num>
  <w:num w:numId="10">
    <w:abstractNumId w:val="3"/>
  </w:num>
  <w:num w:numId="11">
    <w:abstractNumId w:val="14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30B0"/>
    <w:rsid w:val="00007B93"/>
    <w:rsid w:val="00017CB5"/>
    <w:rsid w:val="00020DE3"/>
    <w:rsid w:val="000300AD"/>
    <w:rsid w:val="00044505"/>
    <w:rsid w:val="00062C6D"/>
    <w:rsid w:val="00076ED2"/>
    <w:rsid w:val="00091C32"/>
    <w:rsid w:val="000A36F1"/>
    <w:rsid w:val="000B4224"/>
    <w:rsid w:val="000E7027"/>
    <w:rsid w:val="000F0A74"/>
    <w:rsid w:val="000F423E"/>
    <w:rsid w:val="00102668"/>
    <w:rsid w:val="0010748B"/>
    <w:rsid w:val="00124C2B"/>
    <w:rsid w:val="001352EC"/>
    <w:rsid w:val="00161037"/>
    <w:rsid w:val="00164C90"/>
    <w:rsid w:val="001836EC"/>
    <w:rsid w:val="0018391E"/>
    <w:rsid w:val="0019162F"/>
    <w:rsid w:val="001926B3"/>
    <w:rsid w:val="00194185"/>
    <w:rsid w:val="0019527A"/>
    <w:rsid w:val="001E3FEA"/>
    <w:rsid w:val="001E59C7"/>
    <w:rsid w:val="00214835"/>
    <w:rsid w:val="00220B46"/>
    <w:rsid w:val="00251E19"/>
    <w:rsid w:val="00280168"/>
    <w:rsid w:val="00291DFC"/>
    <w:rsid w:val="002921D8"/>
    <w:rsid w:val="002B3337"/>
    <w:rsid w:val="002C1C6A"/>
    <w:rsid w:val="002D5E9E"/>
    <w:rsid w:val="002D6B87"/>
    <w:rsid w:val="00303103"/>
    <w:rsid w:val="00315C15"/>
    <w:rsid w:val="00316EAA"/>
    <w:rsid w:val="003574E7"/>
    <w:rsid w:val="00362A81"/>
    <w:rsid w:val="003671CB"/>
    <w:rsid w:val="00374B9A"/>
    <w:rsid w:val="00392FF1"/>
    <w:rsid w:val="003A743D"/>
    <w:rsid w:val="003B3F7A"/>
    <w:rsid w:val="003D1CEB"/>
    <w:rsid w:val="00402531"/>
    <w:rsid w:val="00407399"/>
    <w:rsid w:val="00427EBA"/>
    <w:rsid w:val="00437DD2"/>
    <w:rsid w:val="0044404B"/>
    <w:rsid w:val="00462809"/>
    <w:rsid w:val="00490352"/>
    <w:rsid w:val="004A3D54"/>
    <w:rsid w:val="004A718F"/>
    <w:rsid w:val="004A729F"/>
    <w:rsid w:val="004D1134"/>
    <w:rsid w:val="004E0F1F"/>
    <w:rsid w:val="004E5A5D"/>
    <w:rsid w:val="004F4DAF"/>
    <w:rsid w:val="00505351"/>
    <w:rsid w:val="00516A00"/>
    <w:rsid w:val="00521778"/>
    <w:rsid w:val="00533760"/>
    <w:rsid w:val="00537E85"/>
    <w:rsid w:val="00546824"/>
    <w:rsid w:val="00550FC0"/>
    <w:rsid w:val="0055196D"/>
    <w:rsid w:val="005538C3"/>
    <w:rsid w:val="00565F9B"/>
    <w:rsid w:val="005A2A26"/>
    <w:rsid w:val="005C1794"/>
    <w:rsid w:val="005C5B6D"/>
    <w:rsid w:val="005F41D1"/>
    <w:rsid w:val="00606D14"/>
    <w:rsid w:val="00611825"/>
    <w:rsid w:val="00615865"/>
    <w:rsid w:val="00623929"/>
    <w:rsid w:val="0064004C"/>
    <w:rsid w:val="0064051C"/>
    <w:rsid w:val="00641158"/>
    <w:rsid w:val="00684FD5"/>
    <w:rsid w:val="006A0DA8"/>
    <w:rsid w:val="006A438A"/>
    <w:rsid w:val="006D2AC9"/>
    <w:rsid w:val="0070134B"/>
    <w:rsid w:val="007074B4"/>
    <w:rsid w:val="00710A8F"/>
    <w:rsid w:val="00714AF5"/>
    <w:rsid w:val="007166FA"/>
    <w:rsid w:val="00716734"/>
    <w:rsid w:val="00716902"/>
    <w:rsid w:val="00721B92"/>
    <w:rsid w:val="00736DF4"/>
    <w:rsid w:val="0075040A"/>
    <w:rsid w:val="00763EC8"/>
    <w:rsid w:val="00767F30"/>
    <w:rsid w:val="00774DE8"/>
    <w:rsid w:val="007900A8"/>
    <w:rsid w:val="007C4DD5"/>
    <w:rsid w:val="007E30B0"/>
    <w:rsid w:val="007E373C"/>
    <w:rsid w:val="007F15B8"/>
    <w:rsid w:val="007F333D"/>
    <w:rsid w:val="00802386"/>
    <w:rsid w:val="00823161"/>
    <w:rsid w:val="008416FE"/>
    <w:rsid w:val="0084681A"/>
    <w:rsid w:val="00861273"/>
    <w:rsid w:val="0088576F"/>
    <w:rsid w:val="008A7EF2"/>
    <w:rsid w:val="008B5491"/>
    <w:rsid w:val="008C5BB7"/>
    <w:rsid w:val="008E11C3"/>
    <w:rsid w:val="008E288C"/>
    <w:rsid w:val="008F0D0B"/>
    <w:rsid w:val="008F22B5"/>
    <w:rsid w:val="00901A98"/>
    <w:rsid w:val="00901D3A"/>
    <w:rsid w:val="009268E4"/>
    <w:rsid w:val="00927702"/>
    <w:rsid w:val="00944697"/>
    <w:rsid w:val="00946808"/>
    <w:rsid w:val="0095183A"/>
    <w:rsid w:val="0095267A"/>
    <w:rsid w:val="0096617A"/>
    <w:rsid w:val="009817B3"/>
    <w:rsid w:val="00987044"/>
    <w:rsid w:val="00997A58"/>
    <w:rsid w:val="009B55A3"/>
    <w:rsid w:val="009D2686"/>
    <w:rsid w:val="009F5C13"/>
    <w:rsid w:val="00A12C44"/>
    <w:rsid w:val="00A21812"/>
    <w:rsid w:val="00A31317"/>
    <w:rsid w:val="00A32B06"/>
    <w:rsid w:val="00A71C1D"/>
    <w:rsid w:val="00A7416A"/>
    <w:rsid w:val="00A85458"/>
    <w:rsid w:val="00A8608F"/>
    <w:rsid w:val="00A90296"/>
    <w:rsid w:val="00AA0200"/>
    <w:rsid w:val="00AA7C7E"/>
    <w:rsid w:val="00AC4F23"/>
    <w:rsid w:val="00AF1FBB"/>
    <w:rsid w:val="00B17059"/>
    <w:rsid w:val="00B557CD"/>
    <w:rsid w:val="00B57435"/>
    <w:rsid w:val="00B70E0F"/>
    <w:rsid w:val="00B863E5"/>
    <w:rsid w:val="00B91F56"/>
    <w:rsid w:val="00B93EB3"/>
    <w:rsid w:val="00BA380F"/>
    <w:rsid w:val="00BB0115"/>
    <w:rsid w:val="00BC5DEF"/>
    <w:rsid w:val="00BE3A1D"/>
    <w:rsid w:val="00BE600E"/>
    <w:rsid w:val="00C051B7"/>
    <w:rsid w:val="00C14BA8"/>
    <w:rsid w:val="00C337F5"/>
    <w:rsid w:val="00C352C8"/>
    <w:rsid w:val="00C56127"/>
    <w:rsid w:val="00C7636D"/>
    <w:rsid w:val="00C817F7"/>
    <w:rsid w:val="00C825B3"/>
    <w:rsid w:val="00CA2696"/>
    <w:rsid w:val="00CA3C2C"/>
    <w:rsid w:val="00CB18EB"/>
    <w:rsid w:val="00CB42E2"/>
    <w:rsid w:val="00CB5E25"/>
    <w:rsid w:val="00CD1FB3"/>
    <w:rsid w:val="00CD3DF0"/>
    <w:rsid w:val="00CE1B1F"/>
    <w:rsid w:val="00D07176"/>
    <w:rsid w:val="00D44521"/>
    <w:rsid w:val="00D530F9"/>
    <w:rsid w:val="00D54242"/>
    <w:rsid w:val="00D62E46"/>
    <w:rsid w:val="00D635C3"/>
    <w:rsid w:val="00D80064"/>
    <w:rsid w:val="00DA6134"/>
    <w:rsid w:val="00E12CBF"/>
    <w:rsid w:val="00E55FA7"/>
    <w:rsid w:val="00E603DA"/>
    <w:rsid w:val="00E71C6D"/>
    <w:rsid w:val="00E74B64"/>
    <w:rsid w:val="00EB60DA"/>
    <w:rsid w:val="00EB6BE7"/>
    <w:rsid w:val="00EE582C"/>
    <w:rsid w:val="00EE5E3D"/>
    <w:rsid w:val="00EE7BE7"/>
    <w:rsid w:val="00EF1658"/>
    <w:rsid w:val="00EF4E74"/>
    <w:rsid w:val="00EF5CAE"/>
    <w:rsid w:val="00F03D1A"/>
    <w:rsid w:val="00F1438B"/>
    <w:rsid w:val="00F14E6B"/>
    <w:rsid w:val="00F67132"/>
    <w:rsid w:val="00F824B8"/>
    <w:rsid w:val="00F9640A"/>
    <w:rsid w:val="00FA265B"/>
    <w:rsid w:val="00FF074A"/>
    <w:rsid w:val="00FF4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0B0"/>
    <w:pPr>
      <w:spacing w:after="0" w:line="240" w:lineRule="auto"/>
    </w:pPr>
  </w:style>
  <w:style w:type="table" w:styleId="a4">
    <w:name w:val="Table Grid"/>
    <w:basedOn w:val="a1"/>
    <w:rsid w:val="00710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A85458"/>
    <w:pPr>
      <w:spacing w:before="100" w:beforeAutospacing="1" w:after="100" w:afterAutospacing="1"/>
    </w:pPr>
  </w:style>
  <w:style w:type="character" w:styleId="a5">
    <w:name w:val="footnote reference"/>
    <w:basedOn w:val="a0"/>
    <w:semiHidden/>
    <w:rsid w:val="00A85458"/>
    <w:rPr>
      <w:vertAlign w:val="superscript"/>
    </w:rPr>
  </w:style>
  <w:style w:type="paragraph" w:styleId="a6">
    <w:name w:val="footnote text"/>
    <w:basedOn w:val="a"/>
    <w:link w:val="a7"/>
    <w:semiHidden/>
    <w:rsid w:val="00A85458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85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a"/>
    <w:rsid w:val="00A85458"/>
    <w:pPr>
      <w:spacing w:before="100" w:beforeAutospacing="1" w:after="100" w:afterAutospacing="1"/>
    </w:pPr>
  </w:style>
  <w:style w:type="character" w:styleId="a8">
    <w:name w:val="Hyperlink"/>
    <w:basedOn w:val="a0"/>
    <w:rsid w:val="00AA020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8391E"/>
    <w:pPr>
      <w:ind w:left="720"/>
      <w:contextualSpacing/>
    </w:pPr>
  </w:style>
  <w:style w:type="paragraph" w:styleId="aa">
    <w:name w:val="Normal (Web)"/>
    <w:basedOn w:val="a"/>
    <w:uiPriority w:val="99"/>
    <w:semiHidden/>
    <w:rsid w:val="000F0A74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b">
    <w:name w:val="header"/>
    <w:basedOn w:val="a"/>
    <w:link w:val="ac"/>
    <w:uiPriority w:val="99"/>
    <w:semiHidden/>
    <w:unhideWhenUsed/>
    <w:rsid w:val="008B54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B5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B54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B5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B42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42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EF9DA-D444-4C46-86AB-CD0D02E4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39</Pages>
  <Words>11619</Words>
  <Characters>66230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19</cp:lastModifiedBy>
  <cp:revision>139</cp:revision>
  <cp:lastPrinted>2012-12-17T04:25:00Z</cp:lastPrinted>
  <dcterms:created xsi:type="dcterms:W3CDTF">2012-05-27T12:08:00Z</dcterms:created>
  <dcterms:modified xsi:type="dcterms:W3CDTF">2022-08-25T11:03:00Z</dcterms:modified>
</cp:coreProperties>
</file>