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EFE" w:rsidRDefault="009A5E83" w:rsidP="00F30EFE">
      <w:pPr>
        <w:jc w:val="center"/>
        <w:rPr>
          <w:rFonts w:eastAsia="SimSun"/>
          <w:b/>
          <w:sz w:val="28"/>
          <w:szCs w:val="28"/>
          <w:lang w:eastAsia="zh-CN"/>
        </w:rPr>
      </w:pPr>
      <w:r>
        <w:rPr>
          <w:rFonts w:eastAsia="SimSun"/>
          <w:b/>
          <w:sz w:val="28"/>
          <w:szCs w:val="28"/>
          <w:lang w:eastAsia="zh-CN"/>
        </w:rPr>
        <w:t xml:space="preserve"> </w:t>
      </w:r>
    </w:p>
    <w:p w:rsidR="00F30EFE" w:rsidRDefault="00F30EFE" w:rsidP="00F30EFE">
      <w:pPr>
        <w:ind w:left="567"/>
        <w:rPr>
          <w:rFonts w:eastAsia="SimSun"/>
          <w:sz w:val="28"/>
          <w:szCs w:val="28"/>
          <w:lang w:eastAsia="zh-CN"/>
        </w:rPr>
      </w:pPr>
    </w:p>
    <w:p w:rsidR="00F30EFE" w:rsidRDefault="00F30EFE" w:rsidP="00F30EFE">
      <w:pPr>
        <w:pStyle w:val="ac"/>
        <w:rPr>
          <w:lang w:eastAsia="zh-CN"/>
        </w:rPr>
      </w:pPr>
      <w:r>
        <w:rPr>
          <w:lang w:eastAsia="ru-RU"/>
        </w:rPr>
        <w:t xml:space="preserve"> </w:t>
      </w:r>
      <w:r>
        <w:rPr>
          <w:lang w:eastAsia="zh-CN"/>
        </w:rPr>
        <w:t>Рассмотрена и одобрена                                Согласовано                                        Утверждаю</w:t>
      </w:r>
    </w:p>
    <w:p w:rsidR="00F30EFE" w:rsidRDefault="00F30EFE" w:rsidP="00F30EFE">
      <w:pPr>
        <w:pStyle w:val="ac"/>
        <w:rPr>
          <w:lang w:eastAsia="zh-CN"/>
        </w:rPr>
      </w:pPr>
      <w:r>
        <w:rPr>
          <w:lang w:eastAsia="zh-CN"/>
        </w:rPr>
        <w:t>на заседании МО                                           Зам.директора по УВР                       Директор школы</w:t>
      </w:r>
    </w:p>
    <w:p w:rsidR="00F30EFE" w:rsidRDefault="00F30EFE" w:rsidP="00F30EFE">
      <w:pPr>
        <w:pStyle w:val="ac"/>
        <w:rPr>
          <w:lang w:eastAsia="zh-CN"/>
        </w:rPr>
      </w:pPr>
      <w:r>
        <w:rPr>
          <w:lang w:eastAsia="zh-CN"/>
        </w:rPr>
        <w:t xml:space="preserve">учителей </w:t>
      </w:r>
      <w:proofErr w:type="spellStart"/>
      <w:r>
        <w:rPr>
          <w:lang w:eastAsia="zh-CN"/>
        </w:rPr>
        <w:t>нач.классов</w:t>
      </w:r>
      <w:proofErr w:type="spellEnd"/>
      <w:r>
        <w:rPr>
          <w:lang w:eastAsia="zh-CN"/>
        </w:rPr>
        <w:t xml:space="preserve">                                    </w:t>
      </w:r>
      <w:r w:rsidR="009A5E83">
        <w:rPr>
          <w:lang w:eastAsia="zh-CN"/>
        </w:rPr>
        <w:t>Никулина</w:t>
      </w:r>
      <w:proofErr w:type="gramStart"/>
      <w:r w:rsidR="009A5E83">
        <w:rPr>
          <w:lang w:eastAsia="zh-CN"/>
        </w:rPr>
        <w:t xml:space="preserve"> Т</w:t>
      </w:r>
      <w:proofErr w:type="gramEnd"/>
      <w:r w:rsidR="009A5E83">
        <w:rPr>
          <w:lang w:eastAsia="zh-CN"/>
        </w:rPr>
        <w:t xml:space="preserve"> В </w:t>
      </w:r>
      <w:r>
        <w:rPr>
          <w:lang w:eastAsia="zh-CN"/>
        </w:rPr>
        <w:t xml:space="preserve">                                  </w:t>
      </w:r>
      <w:r w:rsidR="009A5E83">
        <w:rPr>
          <w:lang w:eastAsia="zh-CN"/>
        </w:rPr>
        <w:t xml:space="preserve"> Горбунова О Г </w:t>
      </w:r>
    </w:p>
    <w:p w:rsidR="00F30EFE" w:rsidRDefault="00F30EFE" w:rsidP="00F30EFE">
      <w:pPr>
        <w:pStyle w:val="ac"/>
        <w:rPr>
          <w:lang w:eastAsia="ru-RU"/>
        </w:rPr>
      </w:pPr>
      <w:r>
        <w:rPr>
          <w:lang w:eastAsia="zh-CN"/>
        </w:rPr>
        <w:t xml:space="preserve">Руководитель </w:t>
      </w:r>
      <w:r w:rsidR="009A5E83">
        <w:rPr>
          <w:lang w:eastAsia="zh-CN"/>
        </w:rPr>
        <w:t>Абрамова</w:t>
      </w:r>
      <w:proofErr w:type="gramStart"/>
      <w:r w:rsidR="009A5E83">
        <w:rPr>
          <w:lang w:eastAsia="zh-CN"/>
        </w:rPr>
        <w:t xml:space="preserve"> О</w:t>
      </w:r>
      <w:proofErr w:type="gramEnd"/>
      <w:r w:rsidR="009A5E83">
        <w:rPr>
          <w:lang w:eastAsia="zh-CN"/>
        </w:rPr>
        <w:t xml:space="preserve"> Н </w:t>
      </w:r>
      <w:r>
        <w:rPr>
          <w:lang w:eastAsia="zh-CN"/>
        </w:rPr>
        <w:t xml:space="preserve">                           __________________                          _________________                  </w:t>
      </w:r>
      <w:r>
        <w:rPr>
          <w:lang w:eastAsia="ru-RU"/>
        </w:rPr>
        <w:t>__</w:t>
      </w:r>
      <w:r>
        <w:rPr>
          <w:lang w:eastAsia="zh-CN"/>
        </w:rPr>
        <w:t xml:space="preserve">______________                                    </w:t>
      </w:r>
      <w:r>
        <w:rPr>
          <w:lang w:eastAsia="ru-RU"/>
        </w:rPr>
        <w:t>«___»__________2022г.                   Приказ №______</w:t>
      </w:r>
    </w:p>
    <w:p w:rsidR="00F30EFE" w:rsidRDefault="00F30EFE" w:rsidP="00F30EFE">
      <w:pPr>
        <w:pStyle w:val="ac"/>
        <w:rPr>
          <w:lang w:eastAsia="ru-RU"/>
        </w:rPr>
      </w:pPr>
      <w:r>
        <w:rPr>
          <w:lang w:eastAsia="ru-RU"/>
        </w:rPr>
        <w:t xml:space="preserve"> «     » августа 2022г.                                                                                                «___»___________2022г.                                                                                          </w:t>
      </w:r>
    </w:p>
    <w:p w:rsidR="00F30EFE" w:rsidRDefault="00F30EFE" w:rsidP="00F30EFE">
      <w:pPr>
        <w:pStyle w:val="ac"/>
        <w:rPr>
          <w:lang w:eastAsia="zh-CN"/>
        </w:rPr>
      </w:pPr>
      <w:r>
        <w:rPr>
          <w:lang w:eastAsia="zh-CN"/>
        </w:rPr>
        <w:t xml:space="preserve">протокол № 1                         </w:t>
      </w:r>
      <w:r>
        <w:rPr>
          <w:lang w:eastAsia="ru-RU"/>
        </w:rPr>
        <w:t xml:space="preserve">                                                                                  </w:t>
      </w:r>
    </w:p>
    <w:p w:rsidR="00F30EFE" w:rsidRPr="00F30EFE" w:rsidRDefault="00F30EFE" w:rsidP="00F30EFE">
      <w:pPr>
        <w:pStyle w:val="ac"/>
        <w:rPr>
          <w:lang w:eastAsia="ru-RU"/>
        </w:rPr>
      </w:pPr>
      <w:r>
        <w:rPr>
          <w:lang w:eastAsia="zh-CN"/>
        </w:rPr>
        <w:t xml:space="preserve">                                                                                                                                </w:t>
      </w:r>
      <w:r>
        <w:rPr>
          <w:lang w:eastAsia="ru-RU"/>
        </w:rPr>
        <w:tab/>
        <w:t xml:space="preserve">                                                                   </w:t>
      </w:r>
    </w:p>
    <w:p w:rsidR="00F30EFE" w:rsidRDefault="00F30EFE" w:rsidP="00F30EFE">
      <w:pPr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РАБОЧАЯ  ПРОГРАММА</w:t>
      </w:r>
    </w:p>
    <w:p w:rsidR="00F30EFE" w:rsidRDefault="00F30EFE" w:rsidP="00F30EFE">
      <w:pPr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учебного курса</w:t>
      </w:r>
    </w:p>
    <w:p w:rsidR="00F30EFE" w:rsidRDefault="00F30EFE" w:rsidP="00F30EFE">
      <w:pPr>
        <w:jc w:val="center"/>
        <w:rPr>
          <w:b/>
          <w:caps/>
          <w:sz w:val="28"/>
          <w:szCs w:val="28"/>
        </w:rPr>
      </w:pPr>
      <w:r w:rsidRPr="00B02466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Технология</w:t>
      </w:r>
      <w:r w:rsidRPr="00B02466">
        <w:rPr>
          <w:b/>
          <w:caps/>
          <w:sz w:val="28"/>
          <w:szCs w:val="28"/>
        </w:rPr>
        <w:t xml:space="preserve">» </w:t>
      </w:r>
    </w:p>
    <w:p w:rsidR="00F30EFE" w:rsidRDefault="00F30EFE" w:rsidP="00F30EFE">
      <w:pPr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4 класс</w:t>
      </w:r>
    </w:p>
    <w:p w:rsidR="00F30EFE" w:rsidRPr="00F30EFE" w:rsidRDefault="00F30EFE" w:rsidP="00F30EFE">
      <w:pPr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 xml:space="preserve"> 2021– 2022 учебный год</w:t>
      </w:r>
    </w:p>
    <w:p w:rsidR="00F30EFE" w:rsidRPr="008B284B" w:rsidRDefault="00F30EFE" w:rsidP="00F30EFE">
      <w:pPr>
        <w:adjustRightInd w:val="0"/>
        <w:ind w:left="360"/>
        <w:jc w:val="both"/>
        <w:rPr>
          <w:sz w:val="28"/>
          <w:szCs w:val="28"/>
        </w:rPr>
      </w:pPr>
      <w:r w:rsidRPr="008B284B">
        <w:rPr>
          <w:b/>
          <w:sz w:val="28"/>
          <w:szCs w:val="28"/>
          <w:lang w:eastAsia="ru-RU"/>
        </w:rPr>
        <w:t xml:space="preserve">           Авторы программы:</w:t>
      </w:r>
      <w:r w:rsidRPr="008B284B">
        <w:rPr>
          <w:b/>
          <w:bCs/>
          <w:iCs/>
          <w:sz w:val="28"/>
          <w:szCs w:val="28"/>
          <w:lang w:eastAsia="ru-RU"/>
        </w:rPr>
        <w:t xml:space="preserve"> </w:t>
      </w:r>
      <w:proofErr w:type="spellStart"/>
      <w:r w:rsidRPr="008B284B">
        <w:rPr>
          <w:iCs/>
          <w:sz w:val="28"/>
          <w:szCs w:val="28"/>
        </w:rPr>
        <w:t>Лутцева</w:t>
      </w:r>
      <w:proofErr w:type="spellEnd"/>
      <w:r w:rsidRPr="008B284B">
        <w:rPr>
          <w:iCs/>
          <w:sz w:val="28"/>
          <w:szCs w:val="28"/>
        </w:rPr>
        <w:t xml:space="preserve"> Е.А., Зуева Т.П. </w:t>
      </w:r>
      <w:r w:rsidRPr="008B284B">
        <w:rPr>
          <w:sz w:val="28"/>
          <w:szCs w:val="28"/>
        </w:rPr>
        <w:t xml:space="preserve">Технология. </w:t>
      </w:r>
    </w:p>
    <w:p w:rsidR="00F30EFE" w:rsidRDefault="00F30EFE" w:rsidP="00F30EFE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B284B">
        <w:rPr>
          <w:rFonts w:ascii="Times New Roman" w:hAnsi="Times New Roman" w:cs="Times New Roman"/>
          <w:sz w:val="28"/>
          <w:szCs w:val="28"/>
        </w:rPr>
        <w:t xml:space="preserve"> Рабочие программы. 1-4 классы. – М.: Просвещение, 2014.</w:t>
      </w:r>
    </w:p>
    <w:p w:rsidR="00F30EFE" w:rsidRDefault="00F30EFE" w:rsidP="00F30EFE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8B284B">
        <w:rPr>
          <w:rFonts w:ascii="Times New Roman" w:hAnsi="Times New Roman" w:cs="Times New Roman"/>
          <w:iCs/>
          <w:sz w:val="28"/>
          <w:szCs w:val="28"/>
        </w:rPr>
        <w:t>Лутцева</w:t>
      </w:r>
      <w:proofErr w:type="spellEnd"/>
      <w:r w:rsidRPr="008B284B">
        <w:rPr>
          <w:rFonts w:ascii="Times New Roman" w:hAnsi="Times New Roman" w:cs="Times New Roman"/>
          <w:iCs/>
          <w:sz w:val="28"/>
          <w:szCs w:val="28"/>
        </w:rPr>
        <w:t xml:space="preserve"> Е.А., Зуева Т.П. </w:t>
      </w:r>
      <w:r w:rsidRPr="008B284B">
        <w:rPr>
          <w:rFonts w:ascii="Times New Roman" w:hAnsi="Times New Roman" w:cs="Times New Roman"/>
          <w:sz w:val="28"/>
          <w:szCs w:val="28"/>
        </w:rPr>
        <w:t xml:space="preserve">Технология. Методическое пособие </w:t>
      </w:r>
    </w:p>
    <w:p w:rsidR="00F30EFE" w:rsidRPr="008B284B" w:rsidRDefault="00F30EFE" w:rsidP="00F30EFE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B284B">
        <w:rPr>
          <w:rFonts w:ascii="Times New Roman" w:hAnsi="Times New Roman" w:cs="Times New Roman"/>
          <w:sz w:val="28"/>
          <w:szCs w:val="28"/>
        </w:rPr>
        <w:t>с поурочными разработками. 4 класс. – М.: Просвещение, 2015</w:t>
      </w:r>
    </w:p>
    <w:p w:rsidR="00F30EFE" w:rsidRPr="00F30EFE" w:rsidRDefault="00F30EFE" w:rsidP="00F30EFE">
      <w:pPr>
        <w:adjustRightInd w:val="0"/>
        <w:rPr>
          <w:sz w:val="28"/>
          <w:szCs w:val="28"/>
        </w:rPr>
      </w:pPr>
      <w:r w:rsidRPr="008B284B">
        <w:rPr>
          <w:sz w:val="28"/>
          <w:szCs w:val="28"/>
        </w:rPr>
        <w:t xml:space="preserve">              </w:t>
      </w:r>
      <w:r w:rsidRPr="008B284B">
        <w:rPr>
          <w:b/>
          <w:sz w:val="28"/>
          <w:szCs w:val="28"/>
          <w:lang w:eastAsia="ru-RU"/>
        </w:rPr>
        <w:t xml:space="preserve"> Учебник:</w:t>
      </w:r>
      <w:r>
        <w:rPr>
          <w:b/>
          <w:sz w:val="28"/>
          <w:szCs w:val="28"/>
          <w:lang w:eastAsia="ru-RU"/>
        </w:rPr>
        <w:t xml:space="preserve"> </w:t>
      </w:r>
      <w:proofErr w:type="spellStart"/>
      <w:r>
        <w:rPr>
          <w:iCs/>
          <w:sz w:val="28"/>
          <w:szCs w:val="28"/>
        </w:rPr>
        <w:t>Лутцева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Е.А.,</w:t>
      </w:r>
      <w:r w:rsidRPr="008B284B">
        <w:rPr>
          <w:iCs/>
          <w:sz w:val="28"/>
          <w:szCs w:val="28"/>
        </w:rPr>
        <w:t>Зуева</w:t>
      </w:r>
      <w:proofErr w:type="spellEnd"/>
      <w:r w:rsidRPr="008B284B">
        <w:rPr>
          <w:iCs/>
          <w:sz w:val="28"/>
          <w:szCs w:val="28"/>
        </w:rPr>
        <w:t xml:space="preserve"> Т.П. </w:t>
      </w:r>
      <w:r w:rsidRPr="008B284B">
        <w:rPr>
          <w:sz w:val="28"/>
          <w:szCs w:val="28"/>
        </w:rPr>
        <w:t xml:space="preserve">Технология. 4 класс. – М.: </w:t>
      </w:r>
      <w:r>
        <w:rPr>
          <w:sz w:val="28"/>
          <w:szCs w:val="28"/>
        </w:rPr>
        <w:t xml:space="preserve">              </w:t>
      </w:r>
      <w:r w:rsidRPr="008B284B">
        <w:rPr>
          <w:sz w:val="28"/>
          <w:szCs w:val="28"/>
        </w:rPr>
        <w:t>Просвещение, 2018.</w:t>
      </w:r>
      <w:r>
        <w:rPr>
          <w:rFonts w:ascii="Times New Roman" w:hAnsi="Times New Roman" w:cs="Times New Roman"/>
          <w:sz w:val="28"/>
          <w:szCs w:val="28"/>
        </w:rPr>
        <w:t xml:space="preserve">Рабочая тетрадь 4 класс </w:t>
      </w:r>
    </w:p>
    <w:p w:rsidR="00F30EFE" w:rsidRPr="008B284B" w:rsidRDefault="00F30EFE" w:rsidP="00F30EFE">
      <w:pPr>
        <w:pStyle w:val="aa"/>
        <w:spacing w:before="77"/>
        <w:ind w:left="142" w:right="208" w:firstLine="0"/>
        <w:jc w:val="left"/>
        <w:rPr>
          <w:sz w:val="28"/>
          <w:szCs w:val="28"/>
          <w:lang w:eastAsia="ru-RU"/>
        </w:rPr>
      </w:pPr>
    </w:p>
    <w:p w:rsidR="00F30EFE" w:rsidRPr="008B284B" w:rsidRDefault="00F30EFE" w:rsidP="00F30EFE">
      <w:pPr>
        <w:rPr>
          <w:sz w:val="28"/>
          <w:szCs w:val="28"/>
        </w:rPr>
      </w:pPr>
      <w:r w:rsidRPr="008B284B">
        <w:rPr>
          <w:b/>
          <w:sz w:val="28"/>
          <w:szCs w:val="28"/>
        </w:rPr>
        <w:t xml:space="preserve">                Количество часов: </w:t>
      </w:r>
      <w:r w:rsidRPr="008B284B">
        <w:rPr>
          <w:sz w:val="28"/>
          <w:szCs w:val="28"/>
        </w:rPr>
        <w:t>1/34</w:t>
      </w:r>
    </w:p>
    <w:p w:rsidR="00F30EFE" w:rsidRDefault="00F30EFE" w:rsidP="009A5E83">
      <w:pPr>
        <w:rPr>
          <w:color w:val="000000"/>
          <w:sz w:val="24"/>
          <w:szCs w:val="24"/>
          <w:lang w:eastAsia="ru-RU"/>
        </w:rPr>
      </w:pPr>
      <w:r w:rsidRPr="008B284B">
        <w:rPr>
          <w:b/>
          <w:sz w:val="28"/>
          <w:szCs w:val="28"/>
        </w:rPr>
        <w:t xml:space="preserve">                </w:t>
      </w:r>
      <w:r w:rsidR="009A5E83">
        <w:rPr>
          <w:b/>
          <w:sz w:val="28"/>
          <w:szCs w:val="28"/>
        </w:rPr>
        <w:t xml:space="preserve"> </w:t>
      </w:r>
    </w:p>
    <w:p w:rsidR="00F30EFE" w:rsidRDefault="00F30EFE" w:rsidP="00F30EFE"/>
    <w:p w:rsidR="00F30EFE" w:rsidRDefault="00F30EFE" w:rsidP="00F30EFE"/>
    <w:p w:rsidR="00F30EFE" w:rsidRDefault="009A5E83" w:rsidP="00F30E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30EFE" w:rsidRPr="00F30EFE" w:rsidRDefault="00917094" w:rsidP="00F30EFE">
      <w:pPr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F30EFE">
        <w:rPr>
          <w:sz w:val="28"/>
          <w:szCs w:val="28"/>
        </w:rPr>
        <w:t xml:space="preserve"> </w:t>
      </w:r>
    </w:p>
    <w:p w:rsidR="00F30EFE" w:rsidRDefault="00F30EFE" w:rsidP="005709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D7A6D" w:rsidRPr="00A830F6" w:rsidRDefault="008D7A6D" w:rsidP="005709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A830F6">
        <w:rPr>
          <w:rFonts w:ascii="Times New Roman" w:hAnsi="Times New Roman" w:cs="Times New Roman"/>
          <w:b/>
          <w:bCs/>
          <w:sz w:val="32"/>
          <w:szCs w:val="32"/>
        </w:rPr>
        <w:t>Рабочая программа по технологии</w:t>
      </w:r>
      <w:r w:rsidRPr="00A830F6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8D7A6D" w:rsidRPr="00D870C3" w:rsidRDefault="008D7A6D" w:rsidP="005709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0F6">
        <w:rPr>
          <w:rFonts w:ascii="Times New Roman" w:hAnsi="Times New Roman" w:cs="Times New Roman"/>
          <w:b/>
          <w:bCs/>
          <w:sz w:val="24"/>
          <w:szCs w:val="24"/>
        </w:rPr>
        <w:t>Рабочая программа по технологии</w:t>
      </w:r>
      <w:r w:rsidRPr="00D870C3">
        <w:rPr>
          <w:rFonts w:ascii="Times New Roman" w:hAnsi="Times New Roman" w:cs="Times New Roman"/>
          <w:sz w:val="24"/>
          <w:szCs w:val="24"/>
        </w:rPr>
        <w:t xml:space="preserve"> разработана и составлена на основе авторской программы «Технология» Е.А. </w:t>
      </w:r>
      <w:proofErr w:type="spellStart"/>
      <w:r w:rsidRPr="00D870C3"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  <w:r w:rsidRPr="00D870C3">
        <w:rPr>
          <w:rFonts w:ascii="Times New Roman" w:hAnsi="Times New Roman" w:cs="Times New Roman"/>
          <w:sz w:val="24"/>
          <w:szCs w:val="24"/>
        </w:rPr>
        <w:t xml:space="preserve">, Т.П. Зуевой (М.: Просвещение, 2014) к учебнику для 4 класса общеобразовательной школы авторов Е.А. </w:t>
      </w:r>
      <w:proofErr w:type="spellStart"/>
      <w:r w:rsidRPr="00D870C3"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  <w:r w:rsidRPr="00D870C3">
        <w:rPr>
          <w:rFonts w:ascii="Times New Roman" w:hAnsi="Times New Roman" w:cs="Times New Roman"/>
          <w:sz w:val="24"/>
          <w:szCs w:val="24"/>
        </w:rPr>
        <w:t>, Т.</w:t>
      </w:r>
      <w:r>
        <w:rPr>
          <w:rFonts w:ascii="Times New Roman" w:hAnsi="Times New Roman" w:cs="Times New Roman"/>
          <w:sz w:val="24"/>
          <w:szCs w:val="24"/>
        </w:rPr>
        <w:t>П. Зуевой (М.: Просвещение, 2018</w:t>
      </w:r>
      <w:r w:rsidRPr="00D870C3">
        <w:rPr>
          <w:rFonts w:ascii="Times New Roman" w:hAnsi="Times New Roman" w:cs="Times New Roman"/>
          <w:sz w:val="24"/>
          <w:szCs w:val="24"/>
        </w:rPr>
        <w:t xml:space="preserve">) в соответствии с требованиями Федерального государственного образовательного стандарта начального общего образования второго поколения, Концепции </w:t>
      </w:r>
      <w:r w:rsidRPr="00D870C3">
        <w:rPr>
          <w:rFonts w:ascii="Times New Roman" w:hAnsi="Times New Roman" w:cs="Times New Roman"/>
          <w:sz w:val="24"/>
          <w:szCs w:val="24"/>
        </w:rPr>
        <w:lastRenderedPageBreak/>
        <w:t>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8D7A6D" w:rsidRPr="00D870C3" w:rsidRDefault="008D7A6D" w:rsidP="005709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0C3">
        <w:rPr>
          <w:rFonts w:ascii="Times New Roman" w:hAnsi="Times New Roman" w:cs="Times New Roman"/>
          <w:sz w:val="24"/>
          <w:szCs w:val="24"/>
        </w:rPr>
        <w:t>Программа адресована обучающимся четвёртых классов общеобразовательных школ.</w:t>
      </w:r>
    </w:p>
    <w:p w:rsidR="008D7A6D" w:rsidRDefault="008D7A6D" w:rsidP="005709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0C3">
        <w:rPr>
          <w:rFonts w:ascii="Times New Roman" w:hAnsi="Times New Roman" w:cs="Times New Roman"/>
          <w:sz w:val="24"/>
          <w:szCs w:val="24"/>
        </w:rPr>
        <w:t>В соответствии с Федеральным базисным учебным образовательным планом на изучение курса «Технология» в 4 классе начальной школы отводится 1 час в неделю. Ра</w:t>
      </w:r>
      <w:r>
        <w:rPr>
          <w:rFonts w:ascii="Times New Roman" w:hAnsi="Times New Roman" w:cs="Times New Roman"/>
          <w:sz w:val="24"/>
          <w:szCs w:val="24"/>
        </w:rPr>
        <w:t xml:space="preserve">бочая программа рассчитана на 34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часа – 34</w:t>
      </w:r>
      <w:r w:rsidRPr="00D870C3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ые недели</w:t>
      </w:r>
      <w:r w:rsidRPr="00D870C3">
        <w:rPr>
          <w:rFonts w:ascii="Times New Roman" w:hAnsi="Times New Roman" w:cs="Times New Roman"/>
          <w:sz w:val="24"/>
          <w:szCs w:val="24"/>
        </w:rPr>
        <w:t>.</w:t>
      </w:r>
    </w:p>
    <w:p w:rsidR="00917094" w:rsidRPr="00D870C3" w:rsidRDefault="00917094" w:rsidP="005709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7094" w:rsidRPr="00917094" w:rsidRDefault="008D7A6D" w:rsidP="00917094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917094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ОСВОЕНИЕЯ УЧЕБНОГО КУРСА</w:t>
      </w:r>
    </w:p>
    <w:p w:rsidR="00917094" w:rsidRPr="00917094" w:rsidRDefault="008D7A6D" w:rsidP="00917094">
      <w:pPr>
        <w:pStyle w:val="ac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17094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результаты:</w:t>
      </w:r>
    </w:p>
    <w:p w:rsidR="008D7A6D" w:rsidRPr="00917094" w:rsidRDefault="008D7A6D" w:rsidP="00917094">
      <w:pPr>
        <w:pStyle w:val="ac"/>
        <w:rPr>
          <w:rFonts w:ascii="Times New Roman" w:hAnsi="Times New Roman" w:cs="Times New Roman"/>
          <w:sz w:val="24"/>
          <w:szCs w:val="24"/>
        </w:rPr>
      </w:pPr>
      <w:r w:rsidRPr="00917094">
        <w:rPr>
          <w:rFonts w:ascii="Times New Roman" w:hAnsi="Times New Roman" w:cs="Times New Roman"/>
          <w:sz w:val="24"/>
          <w:szCs w:val="24"/>
        </w:rPr>
        <w:t>иметь первоначальные представления о мире профессий;</w:t>
      </w:r>
    </w:p>
    <w:p w:rsidR="008D7A6D" w:rsidRPr="00917094" w:rsidRDefault="008D7A6D" w:rsidP="00917094">
      <w:pPr>
        <w:pStyle w:val="ac"/>
        <w:rPr>
          <w:rFonts w:ascii="Times New Roman" w:hAnsi="Times New Roman" w:cs="Times New Roman"/>
          <w:sz w:val="24"/>
          <w:szCs w:val="24"/>
        </w:rPr>
      </w:pPr>
      <w:r w:rsidRPr="00917094">
        <w:rPr>
          <w:rFonts w:ascii="Times New Roman" w:hAnsi="Times New Roman" w:cs="Times New Roman"/>
          <w:sz w:val="24"/>
          <w:szCs w:val="24"/>
        </w:rPr>
        <w:t>приобрести навыки самообслуживания;</w:t>
      </w:r>
    </w:p>
    <w:p w:rsidR="008D7A6D" w:rsidRPr="00917094" w:rsidRDefault="008D7A6D" w:rsidP="00917094">
      <w:pPr>
        <w:pStyle w:val="ac"/>
        <w:rPr>
          <w:rFonts w:ascii="Times New Roman" w:hAnsi="Times New Roman" w:cs="Times New Roman"/>
          <w:sz w:val="24"/>
          <w:szCs w:val="24"/>
        </w:rPr>
      </w:pPr>
      <w:r w:rsidRPr="00917094">
        <w:rPr>
          <w:rFonts w:ascii="Times New Roman" w:hAnsi="Times New Roman" w:cs="Times New Roman"/>
          <w:sz w:val="24"/>
          <w:szCs w:val="24"/>
        </w:rPr>
        <w:t>знать виды изучаемых материалов, их свойства;</w:t>
      </w:r>
    </w:p>
    <w:p w:rsidR="008D7A6D" w:rsidRPr="00917094" w:rsidRDefault="008D7A6D" w:rsidP="00917094">
      <w:pPr>
        <w:pStyle w:val="ac"/>
        <w:rPr>
          <w:rFonts w:ascii="Times New Roman" w:hAnsi="Times New Roman" w:cs="Times New Roman"/>
          <w:sz w:val="24"/>
          <w:szCs w:val="24"/>
        </w:rPr>
      </w:pPr>
      <w:r w:rsidRPr="00917094">
        <w:rPr>
          <w:rFonts w:ascii="Times New Roman" w:hAnsi="Times New Roman" w:cs="Times New Roman"/>
          <w:sz w:val="24"/>
          <w:szCs w:val="24"/>
        </w:rPr>
        <w:t>знать способ получения объемных форм - на основе развертки;</w:t>
      </w:r>
    </w:p>
    <w:p w:rsidR="008D7A6D" w:rsidRPr="00DC3416" w:rsidRDefault="008D7A6D" w:rsidP="00917094">
      <w:pPr>
        <w:pStyle w:val="ac"/>
      </w:pPr>
      <w:r w:rsidRPr="00917094">
        <w:rPr>
          <w:rFonts w:ascii="Times New Roman" w:hAnsi="Times New Roman" w:cs="Times New Roman"/>
          <w:sz w:val="24"/>
          <w:szCs w:val="24"/>
        </w:rPr>
        <w:t>с помощью учителя решать доступные</w:t>
      </w:r>
      <w:r w:rsidRPr="00DC3416">
        <w:t xml:space="preserve"> конструкторско-технологические задачи, проблемы;</w:t>
      </w:r>
    </w:p>
    <w:p w:rsidR="008D7A6D" w:rsidRPr="00DC3416" w:rsidRDefault="008D7A6D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самостоятельно выполнять разметку с опорой на чертёж по линейке, угольнику, с помощью циркуля;</w:t>
      </w:r>
    </w:p>
    <w:p w:rsidR="008D7A6D" w:rsidRPr="00DC3416" w:rsidRDefault="008D7A6D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реализовывать творческий замысел в соответствии с заданными условиями;</w:t>
      </w:r>
    </w:p>
    <w:p w:rsidR="008D7A6D" w:rsidRPr="00DC3416" w:rsidRDefault="008D7A6D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овладевать технологическими приемами ручной обработки материалов;</w:t>
      </w:r>
    </w:p>
    <w:p w:rsidR="008D7A6D" w:rsidRDefault="008D7A6D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знать правила техники безопасности.</w:t>
      </w: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Pr="00DC3416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D7A6D" w:rsidRPr="00D870C3" w:rsidRDefault="008D7A6D" w:rsidP="0057095D">
      <w:pPr>
        <w:widowControl w:val="0"/>
        <w:tabs>
          <w:tab w:val="left" w:pos="61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D870C3">
        <w:rPr>
          <w:rFonts w:ascii="Times New Roman" w:hAnsi="Times New Roman" w:cs="Times New Roman"/>
          <w:b/>
          <w:bCs/>
          <w:caps/>
          <w:sz w:val="24"/>
          <w:szCs w:val="24"/>
        </w:rPr>
        <w:t>СОДЕРЖАНИЕ УЧЕБНОГО КУРСА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C3416">
        <w:rPr>
          <w:rFonts w:ascii="Times New Roman" w:hAnsi="Times New Roman" w:cs="Times New Roman"/>
          <w:b/>
          <w:bCs/>
        </w:rPr>
        <w:t>Раздел 1. «Информационный центр</w:t>
      </w:r>
      <w:r w:rsidRPr="00DC3416">
        <w:rPr>
          <w:rFonts w:ascii="Times New Roman" w:hAnsi="Times New Roman" w:cs="Times New Roman"/>
        </w:rPr>
        <w:t xml:space="preserve">» </w:t>
      </w:r>
      <w:r w:rsidRPr="00DC3416">
        <w:rPr>
          <w:rFonts w:ascii="Times New Roman" w:hAnsi="Times New Roman" w:cs="Times New Roman"/>
          <w:b/>
          <w:bCs/>
        </w:rPr>
        <w:t>(4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Вспомним, обсудим! Информация. Интернет. Создание текста на компьютере.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 xml:space="preserve">Создание презентаций. Программа </w:t>
      </w:r>
      <w:proofErr w:type="spellStart"/>
      <w:r w:rsidRPr="00DC3416">
        <w:rPr>
          <w:rFonts w:ascii="Times New Roman" w:hAnsi="Times New Roman" w:cs="Times New Roman"/>
        </w:rPr>
        <w:t>PowerPoint</w:t>
      </w:r>
      <w:proofErr w:type="spellEnd"/>
      <w:r w:rsidRPr="00DC3416">
        <w:rPr>
          <w:rFonts w:ascii="Times New Roman" w:hAnsi="Times New Roman" w:cs="Times New Roman"/>
        </w:rPr>
        <w:t>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«Информационный центр»).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C3416">
        <w:rPr>
          <w:rFonts w:ascii="Times New Roman" w:hAnsi="Times New Roman" w:cs="Times New Roman"/>
          <w:b/>
          <w:bCs/>
        </w:rPr>
        <w:lastRenderedPageBreak/>
        <w:t>Раздел 2. «Проект “Дружный класс”» (3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Презентация класса. Эмблема класса. Папка «Мои достижения».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«Проект “Дружный класс”»).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C3416">
        <w:rPr>
          <w:rFonts w:ascii="Times New Roman" w:hAnsi="Times New Roman" w:cs="Times New Roman"/>
          <w:b/>
          <w:bCs/>
        </w:rPr>
        <w:t>Раздел 3. «Студия “Реклама”» (4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Реклама. Упаковка для мелочей. Коробочка для подарка. Упаковка для сюрприза.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«Студия “Реклама”»).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C3416">
        <w:rPr>
          <w:rFonts w:ascii="Times New Roman" w:hAnsi="Times New Roman" w:cs="Times New Roman"/>
          <w:b/>
          <w:bCs/>
        </w:rPr>
        <w:t>Раздел 4. «Студия “Декор интерьера”» (5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Интерьеры разных времён. Художественная техника «</w:t>
      </w:r>
      <w:proofErr w:type="spellStart"/>
      <w:r w:rsidRPr="00DC3416">
        <w:rPr>
          <w:rFonts w:ascii="Times New Roman" w:hAnsi="Times New Roman" w:cs="Times New Roman"/>
        </w:rPr>
        <w:t>декупаж</w:t>
      </w:r>
      <w:proofErr w:type="spellEnd"/>
      <w:r w:rsidRPr="00DC3416">
        <w:rPr>
          <w:rFonts w:ascii="Times New Roman" w:hAnsi="Times New Roman" w:cs="Times New Roman"/>
        </w:rPr>
        <w:t>»</w:t>
      </w:r>
      <w:proofErr w:type="gramStart"/>
      <w:r w:rsidRPr="00DC3416">
        <w:rPr>
          <w:rFonts w:ascii="Times New Roman" w:hAnsi="Times New Roman" w:cs="Times New Roman"/>
        </w:rPr>
        <w:t>.П</w:t>
      </w:r>
      <w:proofErr w:type="gramEnd"/>
      <w:r w:rsidRPr="00DC3416">
        <w:rPr>
          <w:rFonts w:ascii="Times New Roman" w:hAnsi="Times New Roman" w:cs="Times New Roman"/>
        </w:rPr>
        <w:t>летёные салфетки.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Цветы из креповой бумаги.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Сувениры на проволочных кольцах. Изделия из полимеров.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«Студия “Декор интерьера”»).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C3416">
        <w:rPr>
          <w:rFonts w:ascii="Times New Roman" w:hAnsi="Times New Roman" w:cs="Times New Roman"/>
          <w:b/>
          <w:bCs/>
        </w:rPr>
        <w:t>Раздел 5. «Новогодняя студия</w:t>
      </w:r>
      <w:r w:rsidRPr="00DC3416">
        <w:rPr>
          <w:rFonts w:ascii="Times New Roman" w:hAnsi="Times New Roman" w:cs="Times New Roman"/>
        </w:rPr>
        <w:t xml:space="preserve">» </w:t>
      </w:r>
      <w:r w:rsidRPr="00DC3416">
        <w:rPr>
          <w:rFonts w:ascii="Times New Roman" w:hAnsi="Times New Roman" w:cs="Times New Roman"/>
          <w:b/>
          <w:bCs/>
        </w:rPr>
        <w:t>(3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Новогодние традиции.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Игрушки из трубочек для коктейля. Игрушки из зубочисток.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«Новогодняя студия»).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DC3416">
        <w:rPr>
          <w:rFonts w:ascii="Times New Roman" w:hAnsi="Times New Roman" w:cs="Times New Roman"/>
          <w:b/>
          <w:bCs/>
          <w:i/>
          <w:iCs/>
        </w:rPr>
        <w:t>Раздел 6. Студия “Мода</w:t>
      </w:r>
      <w:r w:rsidRPr="00DC3416">
        <w:rPr>
          <w:rFonts w:ascii="Times New Roman" w:hAnsi="Times New Roman" w:cs="Times New Roman"/>
          <w:b/>
          <w:bCs/>
        </w:rPr>
        <w:t>”</w:t>
      </w:r>
      <w:r w:rsidRPr="00DC3416">
        <w:rPr>
          <w:rFonts w:ascii="Times New Roman" w:hAnsi="Times New Roman" w:cs="Times New Roman"/>
          <w:b/>
          <w:bCs/>
          <w:i/>
          <w:iCs/>
        </w:rPr>
        <w:t>» (7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История одежды и текстильных материалов. Исторический костюм.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Одежда народов России. Синтетические ткани.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Твоя школьная форма. Объёмные рамки.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Аксессуары одежды. Вышивка лентами.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«Студия “Мода”»).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C3416">
        <w:rPr>
          <w:rFonts w:ascii="Times New Roman" w:hAnsi="Times New Roman" w:cs="Times New Roman"/>
          <w:b/>
          <w:bCs/>
        </w:rPr>
        <w:t>Раздел 7. «Студия “Подарки”» (4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Плетёная открытка. Открытка с лабиринтом. Весенние цветы.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«Студия “Подарки”»).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C3416">
        <w:rPr>
          <w:rFonts w:ascii="Times New Roman" w:hAnsi="Times New Roman" w:cs="Times New Roman"/>
          <w:b/>
          <w:bCs/>
        </w:rPr>
        <w:t>Раздел 8. «Студия “Игрушки”» (5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 xml:space="preserve">История игрушек. Игрушка - </w:t>
      </w:r>
      <w:proofErr w:type="spellStart"/>
      <w:r w:rsidRPr="00DC3416">
        <w:rPr>
          <w:rFonts w:ascii="Times New Roman" w:hAnsi="Times New Roman" w:cs="Times New Roman"/>
        </w:rPr>
        <w:t>попрыгушка</w:t>
      </w:r>
      <w:proofErr w:type="spellEnd"/>
      <w:r w:rsidRPr="00DC3416">
        <w:rPr>
          <w:rFonts w:ascii="Times New Roman" w:hAnsi="Times New Roman" w:cs="Times New Roman"/>
        </w:rPr>
        <w:t>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Качающиеся игрушки. Подвижная игрушка щелкунчик.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Игрушка с рычажным механизмом.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Подготовка портфолио.</w:t>
      </w:r>
    </w:p>
    <w:p w:rsidR="008D7A6D" w:rsidRPr="00DC3416" w:rsidRDefault="008D7A6D" w:rsidP="00DC3416">
      <w:pPr>
        <w:spacing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«Студия “Игрушки”»).</w:t>
      </w:r>
    </w:p>
    <w:p w:rsidR="00EE5F6F" w:rsidRPr="003140BD" w:rsidRDefault="00EE5F6F" w:rsidP="00EE5F6F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3140BD">
        <w:rPr>
          <w:b/>
          <w:bCs/>
          <w:color w:val="000000"/>
        </w:rPr>
        <w:t>Виды учебной деятельности учащихся:</w:t>
      </w:r>
    </w:p>
    <w:p w:rsidR="00EE5F6F" w:rsidRPr="003140BD" w:rsidRDefault="00EE5F6F" w:rsidP="00EE5F6F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простейшие наблюдения и исследования свойств материалов, способов их обработки, конструкций, их свойств, принципов и приёмов их создания;</w:t>
      </w:r>
    </w:p>
    <w:p w:rsidR="00EE5F6F" w:rsidRPr="003140BD" w:rsidRDefault="00EE5F6F" w:rsidP="00EE5F6F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моделирование,  конструирование  из  разных  материалов  (по  образцу, модели,  условиям  использования  и  области  функционирования  предмета, техническим условиям)',</w:t>
      </w:r>
    </w:p>
    <w:p w:rsidR="00EE5F6F" w:rsidRPr="003140BD" w:rsidRDefault="00EE5F6F" w:rsidP="00EE5F6F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решение  доступных  конструкторско-технологических  задач (определение области поиска, поиск недостающей информации, определение спектра  возможных  решений,  выбор  оптимального  решения),  творческих художественных задач (общий дизайн, оформление);</w:t>
      </w:r>
    </w:p>
    <w:p w:rsidR="00EE5F6F" w:rsidRPr="003140BD" w:rsidRDefault="00EE5F6F" w:rsidP="00EE5F6F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284" w:firstLine="900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простейшее  проектирование  (принятие  идеи,  поиск  и  отбор необходимой  информации,  окончательный  образ  объекта,  определение особенностей  конструкции  и  технологии  изготовления  изделия,  подбор инструментов, материалов, выбор способов их обработки, реализация замысла  с  корректировкой  конструкции  и  технологии,  проверка  изделия  в действии, представление (защита) процесса и результата работы).</w:t>
      </w:r>
    </w:p>
    <w:p w:rsidR="00EE5F6F" w:rsidRPr="003140BD" w:rsidRDefault="00EE5F6F" w:rsidP="00EE5F6F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Тематику  проектов,  главным  образом,  предлагает  учитель,  но  могут предлагать  и  сами  учащиеся  после  изучения  отдельных  тем  или  целого тематического блока. В зависимости от сложности темы творческие задания могут носить индивидуальный или коллективный характер.</w:t>
      </w:r>
    </w:p>
    <w:p w:rsidR="00EE5F6F" w:rsidRPr="003140BD" w:rsidRDefault="00EE5F6F" w:rsidP="00EE5F6F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   Формы учебных занятий:</w:t>
      </w: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EE5F6F" w:rsidRPr="003140BD" w:rsidRDefault="00EE5F6F" w:rsidP="00EE5F6F">
      <w:pPr>
        <w:numPr>
          <w:ilvl w:val="0"/>
          <w:numId w:val="19"/>
        </w:numPr>
        <w:shd w:val="clear" w:color="auto" w:fill="FFFFFF"/>
        <w:spacing w:before="30" w:after="30" w:line="240" w:lineRule="auto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урок-экскурсия;</w:t>
      </w:r>
    </w:p>
    <w:p w:rsidR="00EE5F6F" w:rsidRPr="003140BD" w:rsidRDefault="00EE5F6F" w:rsidP="00EE5F6F">
      <w:pPr>
        <w:numPr>
          <w:ilvl w:val="0"/>
          <w:numId w:val="19"/>
        </w:numPr>
        <w:shd w:val="clear" w:color="auto" w:fill="FFFFFF"/>
        <w:spacing w:before="30" w:after="30" w:line="240" w:lineRule="auto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урок-исследование;</w:t>
      </w:r>
    </w:p>
    <w:p w:rsidR="00EE5F6F" w:rsidRPr="003140BD" w:rsidRDefault="00EE5F6F" w:rsidP="00EE5F6F">
      <w:pPr>
        <w:numPr>
          <w:ilvl w:val="0"/>
          <w:numId w:val="19"/>
        </w:numPr>
        <w:shd w:val="clear" w:color="auto" w:fill="FFFFFF"/>
        <w:spacing w:before="30" w:after="30" w:line="240" w:lineRule="auto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урок-практикум;</w:t>
      </w:r>
    </w:p>
    <w:p w:rsidR="00EE5F6F" w:rsidRPr="003140BD" w:rsidRDefault="00EE5F6F" w:rsidP="00EE5F6F">
      <w:pPr>
        <w:numPr>
          <w:ilvl w:val="0"/>
          <w:numId w:val="19"/>
        </w:numPr>
        <w:shd w:val="clear" w:color="auto" w:fill="FFFFFF"/>
        <w:spacing w:before="30" w:after="30" w:line="240" w:lineRule="auto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проект.</w:t>
      </w:r>
    </w:p>
    <w:p w:rsidR="00EE5F6F" w:rsidRPr="003140BD" w:rsidRDefault="00EE5F6F" w:rsidP="00EE5F6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        </w:t>
      </w:r>
      <w:proofErr w:type="gramStart"/>
      <w:r w:rsidRPr="003140B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Технологии, используемые в обучении:</w:t>
      </w: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развивающего обучения, обучения в сотрудничестве, проблемного  обучения (</w:t>
      </w:r>
      <w:r w:rsidRPr="003140B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создание проблемных ситуаций, выдвижение детьми предположений; поиск доказательств; формулирование выводов, сопоставление результатов с эталоном)</w:t>
      </w: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развития исследовательских навыков, критического мышления, </w:t>
      </w:r>
      <w:proofErr w:type="spellStart"/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здоровьесбережения</w:t>
      </w:r>
      <w:proofErr w:type="spellEnd"/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т. д.</w:t>
      </w:r>
      <w:proofErr w:type="gramEnd"/>
    </w:p>
    <w:p w:rsidR="00EE5F6F" w:rsidRPr="003140BD" w:rsidRDefault="00EE5F6F" w:rsidP="00EE5F6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     В курсе предусмотрено использование разнообразных организационных форм обучения:</w:t>
      </w:r>
    </w:p>
    <w:p w:rsidR="00EE5F6F" w:rsidRPr="003140BD" w:rsidRDefault="00EE5F6F" w:rsidP="00EE5F6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 w:firstLine="900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в группах и парах;</w:t>
      </w:r>
    </w:p>
    <w:p w:rsidR="00EE5F6F" w:rsidRPr="003140BD" w:rsidRDefault="00EE5F6F" w:rsidP="00EE5F6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 w:firstLine="900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коллективное решение проблемных вопросов;</w:t>
      </w:r>
    </w:p>
    <w:p w:rsidR="00EE5F6F" w:rsidRPr="003140BD" w:rsidRDefault="00EE5F6F" w:rsidP="00EE5F6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 w:firstLine="900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индивидуальные задания.</w:t>
      </w:r>
    </w:p>
    <w:p w:rsidR="00EE5F6F" w:rsidRPr="003140BD" w:rsidRDefault="00EE5F6F" w:rsidP="00EE5F6F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</w:t>
      </w:r>
      <w:r w:rsidRPr="003140B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Критерии и нормы оценки знаний, умений и навыков учащихся.        </w:t>
      </w:r>
    </w:p>
    <w:p w:rsidR="00EE5F6F" w:rsidRPr="003140BD" w:rsidRDefault="00EE5F6F" w:rsidP="00EE5F6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Оценка деятельности учащихся осуществляется в конце каждого урока. Оцениваются:</w:t>
      </w:r>
    </w:p>
    <w:p w:rsidR="00EE5F6F" w:rsidRPr="003140BD" w:rsidRDefault="00EE5F6F" w:rsidP="00EE5F6F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64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качество  выполнения  изученных  на  уроке  технологических  способов  и приёмов и работы в целом;</w:t>
      </w:r>
    </w:p>
    <w:p w:rsidR="00EE5F6F" w:rsidRPr="003140BD" w:rsidRDefault="00EE5F6F" w:rsidP="00EE5F6F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64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степень самостоятельности (вместе с учителем, с помощью учителя, под контролем учителя);</w:t>
      </w:r>
    </w:p>
    <w:p w:rsidR="00EE5F6F" w:rsidRPr="003140BD" w:rsidRDefault="00EE5F6F" w:rsidP="00EE5F6F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64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уровень  творческой  деятельности  (репродуктивный,  продуктивный  или частично  продуктивный),  найденные  продуктивные  конструкторские  и технологические решения.</w:t>
      </w:r>
    </w:p>
    <w:p w:rsidR="00EE5F6F" w:rsidRDefault="00EE5F6F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Предпочтение  следует  отдавать  </w:t>
      </w:r>
      <w:r w:rsidRPr="003140B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качественной </w:t>
      </w: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оценке  деятельности каждого  ребёнка  на  уроке:  его  личным  творческим  находкам  в  процессе обсуждений и самореализации.</w:t>
      </w: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0A06">
        <w:rPr>
          <w:rFonts w:ascii="Times New Roman" w:hAnsi="Times New Roman" w:cs="Times New Roman"/>
          <w:b/>
          <w:bCs/>
          <w:sz w:val="24"/>
          <w:szCs w:val="24"/>
        </w:rPr>
        <w:t>РАСПРЕДЕЛЕНИЕ УЧЕБНЫХ ЧАСОВ ПО РАЗДЕЛАМ ПРОГРАММЫ</w:t>
      </w:r>
    </w:p>
    <w:p w:rsidR="00F30EFE" w:rsidRPr="00E80A06" w:rsidRDefault="00F30EFE" w:rsidP="00F30EFE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3686"/>
        <w:gridCol w:w="1842"/>
        <w:gridCol w:w="3402"/>
      </w:tblGrid>
      <w:tr w:rsidR="00F30EFE" w:rsidRPr="009F7CD0" w:rsidTr="00560892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w w:val="105"/>
                <w:sz w:val="24"/>
                <w:szCs w:val="24"/>
              </w:rPr>
              <w:t>№ п/</w:t>
            </w:r>
            <w:r w:rsidRPr="009F7CD0">
              <w:rPr>
                <w:rFonts w:ascii="Times New Roman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52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Название раздела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6" w:right="2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4" w:right="243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1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1" w:right="128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F30EFE" w:rsidRPr="009F7CD0" w:rsidTr="00560892">
        <w:trPr>
          <w:trHeight w:val="2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Проект «Дружный класс».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Студия «Реклама».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Студия «Декор интерьера».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Новогодняя студия.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Студия «Мода».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Студия «Подарки».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Студия «Игрушки».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5"/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25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36" w:right="24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</w:tr>
    </w:tbl>
    <w:p w:rsidR="00F30EFE" w:rsidRDefault="00F30EFE" w:rsidP="00F30EFE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  <w:sectPr w:rsidR="00F30EFE" w:rsidSect="00F30EFE">
          <w:footerReference w:type="default" r:id="rId8"/>
          <w:pgSz w:w="11906" w:h="16838"/>
          <w:pgMar w:top="794" w:right="737" w:bottom="794" w:left="1418" w:header="0" w:footer="0" w:gutter="0"/>
          <w:cols w:space="708"/>
          <w:titlePg/>
          <w:docGrid w:linePitch="360"/>
        </w:sectPr>
      </w:pPr>
    </w:p>
    <w:p w:rsidR="00F30EFE" w:rsidRPr="00F30EFE" w:rsidRDefault="00F30EFE" w:rsidP="00F30EFE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30EFE" w:rsidRPr="006E7A9C" w:rsidRDefault="00F30EFE" w:rsidP="00F30EFE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E7A9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 ПО КУРСУ «ТЕХНОЛОГИЯ»</w:t>
      </w:r>
    </w:p>
    <w:p w:rsidR="00F30EFE" w:rsidRPr="00CC194C" w:rsidRDefault="00F30EFE" w:rsidP="00F30EFE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7"/>
        <w:gridCol w:w="4662"/>
        <w:gridCol w:w="1134"/>
        <w:gridCol w:w="1276"/>
        <w:gridCol w:w="2268"/>
      </w:tblGrid>
      <w:tr w:rsidR="00F30EFE" w:rsidRPr="009F7CD0" w:rsidTr="00560892">
        <w:trPr>
          <w:trHeight w:val="432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Наименования  разделов и тем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 плату</w:t>
            </w: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факту</w:t>
            </w:r>
          </w:p>
        </w:tc>
        <w:tc>
          <w:tcPr>
            <w:tcW w:w="2268" w:type="dxa"/>
          </w:tcPr>
          <w:p w:rsidR="00F30EFE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339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«Информационный центр» (4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Вспомним, обсудим!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9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http://pedsovet.su/_ld/180/18037_yozhik.zip</w:t>
              </w:r>
            </w:hyperlink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информационно практический мультимедийный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Информация.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Интернет.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0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http://fcior.edu.ru/download/20986/arhitektura-i-interer-antichnosti.html</w:t>
              </w:r>
            </w:hyperlink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интерактивный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Входная контрольная работа. Создание текста на компьютере.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1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http://tehnologiya.narod.ru/gallereya/gallereya.htm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информационный, текст, изображения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</w:t>
            </w:r>
            <w:proofErr w:type="spell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презентаций</w:t>
            </w:r>
            <w:proofErr w:type="gram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рограмма</w:t>
            </w:r>
            <w:proofErr w:type="spellEnd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PowerPoint</w:t>
            </w:r>
            <w:proofErr w:type="spellEnd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Проверим себя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 разделу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«Информационный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центр».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«Проект "Дружный класс"» (3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Презентация класса.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Эмблема класса.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Папка «Мои достижения».</w:t>
            </w:r>
            <w:r w:rsidRPr="009F7C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Проверим себя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 разделу «Проект "Дружный класс"».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«Студия "Реклама"» (4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Реклама.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2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https://stranamasterov.ru/node/1156276?tid=451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информационно-практический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видео, изображения</w:t>
            </w:r>
          </w:p>
        </w:tc>
        <w:bookmarkStart w:id="0" w:name="_GoBack"/>
        <w:bookmarkEnd w:id="0"/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Упаковка для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мелочей.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3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http://pedsovet.su/_ld/475/47582___.ppt</w:t>
              </w:r>
            </w:hyperlink>
          </w:p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4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http://pedsovet.su/_ld/313/31377__---.zip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информационный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презентация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Коробочка для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подарка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Упаковка для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сюрприза.Проверим</w:t>
            </w:r>
            <w:proofErr w:type="spellEnd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 xml:space="preserve"> себя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разделу «Студия"Реклама"».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148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«Студия "Декор интерьера"» (5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Интерьеры разных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времён</w:t>
            </w:r>
            <w:proofErr w:type="gram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.Х</w:t>
            </w:r>
            <w:proofErr w:type="gramEnd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удожественная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техника «</w:t>
            </w:r>
            <w:proofErr w:type="spell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декупаж</w:t>
            </w:r>
            <w:proofErr w:type="spellEnd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5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http://igrushka.kz/katnew/rukod2.php</w:t>
              </w:r>
            </w:hyperlink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информационный текст, схемы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Плетёные салфетки.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6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http://fcior.edu.ru/download/26786/izgotovlenie-snezhinki-iz-bumagi.html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практический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слайды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Цветы из креповой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бумаги.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Сувениры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проволочных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кольцах.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Изделия 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полимеров.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Проверим себя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разделу «Студия «Декор интерьера»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7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http://fcior.edu.ru/download/14924/dekorativno-prikladnoe-iskusstvo-prakticheskaya-rabota.html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практический</w:t>
            </w:r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интерактивный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«Новогодняя студия» (3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Новогодние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традиции.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8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http://pedsovet.su/_ld/391/39125_______.zip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информационный </w:t>
            </w:r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презентация</w:t>
            </w:r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 с ножницами</w:t>
            </w:r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9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http://pedsovet.su/_ld/447/44745_Nou.zip</w:t>
              </w:r>
            </w:hyperlink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информационн0 практический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Игрушки из трубочек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для коктейля.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Игрушки 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убочисток.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Проверим себя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разделу «Новогодняя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студия».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Студия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Мода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(7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История одежды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екстильных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материалов.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20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http://igrushka.kz/katnew/rukod2.php</w:t>
              </w:r>
            </w:hyperlink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информационный текст, схемы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Исторический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костюм. Одежда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народов России.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21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http://pedsovet.su/_ld/391/39125_______.zip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информационный </w:t>
            </w:r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презентация</w:t>
            </w:r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 с ножницами</w:t>
            </w:r>
          </w:p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22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http://pedsovet.su/_ld/447/44745_Nou.zip</w:t>
              </w:r>
            </w:hyperlink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информационн0 практический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Синтетические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ткани.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23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http://fcior.edu.ru/download/14924/dekorativno-prikladnoe-iskusstvo-prakticheskaya-rabota.html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практический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интерактивный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Твоя школьная форма.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Объёмные рамки.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Аксессуары одежды.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 xml:space="preserve">Вышивка </w:t>
            </w:r>
            <w:proofErr w:type="spell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лентами.Проверим</w:t>
            </w:r>
            <w:proofErr w:type="spellEnd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 xml:space="preserve"> себя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разделу «Студия"Мода"».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«Студия "Подарки"» (4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10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Плетёная открытка.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57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662" w:type="dxa"/>
            <w:vMerge w:val="restart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Открытка с лабиринтом.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32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62" w:type="dxa"/>
            <w:vMerge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Весенние цветы.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Проверим себя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разделу «Студия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"Подарки"».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«Студия "Игрушки"» (5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56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История игрушек.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Игрушка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попрыгушка</w:t>
            </w:r>
            <w:proofErr w:type="spellEnd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70068D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24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http://igrushka.kz/katnew/nature2.php</w:t>
              </w:r>
            </w:hyperlink>
          </w:p>
          <w:p w:rsidR="00F30EFE" w:rsidRPr="007A3C51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текст, иллюстрации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Качающиеся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игрушки.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Подвижная игрушка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щелкунчик.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Игрушка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рычажным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 xml:space="preserve">механизмом. Подготовка портфолио.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Проверим себя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разделу «Студия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"Игрушки"».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 35 часов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30EFE" w:rsidRDefault="00F30EFE" w:rsidP="00F30EFE">
      <w:pPr>
        <w:spacing w:after="0"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EFE" w:rsidRDefault="00F30EFE" w:rsidP="00F30EFE">
      <w:pPr>
        <w:spacing w:after="0"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EFE" w:rsidRDefault="00F30EFE" w:rsidP="00F30EFE">
      <w:pPr>
        <w:spacing w:after="0"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EFE" w:rsidRDefault="00F30EFE" w:rsidP="00F30EFE">
      <w:pPr>
        <w:spacing w:after="0"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F30EFE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EE5F6F" w:rsidSect="00F30EFE">
          <w:pgSz w:w="11906" w:h="16838"/>
          <w:pgMar w:top="794" w:right="737" w:bottom="794" w:left="1134" w:header="0" w:footer="0" w:gutter="0"/>
          <w:cols w:space="708"/>
          <w:titlePg/>
          <w:docGrid w:linePitch="360"/>
        </w:sectPr>
      </w:pPr>
    </w:p>
    <w:p w:rsidR="00F30EFE" w:rsidRDefault="00F30EFE" w:rsidP="007D1348">
      <w:pPr>
        <w:spacing w:after="0"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F30EFE" w:rsidSect="00F30EFE">
      <w:pgSz w:w="11906" w:h="16838"/>
      <w:pgMar w:top="794" w:right="737" w:bottom="794" w:left="1276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04D" w:rsidRDefault="006E604D" w:rsidP="006E7A9C">
      <w:pPr>
        <w:spacing w:after="0" w:line="240" w:lineRule="auto"/>
      </w:pPr>
      <w:r>
        <w:separator/>
      </w:r>
    </w:p>
  </w:endnote>
  <w:endnote w:type="continuationSeparator" w:id="1">
    <w:p w:rsidR="006E604D" w:rsidRDefault="006E604D" w:rsidP="006E7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A6D" w:rsidRDefault="008D7A6D">
    <w:pPr>
      <w:pStyle w:val="a8"/>
      <w:jc w:val="right"/>
    </w:pPr>
  </w:p>
  <w:p w:rsidR="008D7A6D" w:rsidRDefault="008D7A6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04D" w:rsidRDefault="006E604D" w:rsidP="006E7A9C">
      <w:pPr>
        <w:spacing w:after="0" w:line="240" w:lineRule="auto"/>
      </w:pPr>
      <w:r>
        <w:separator/>
      </w:r>
    </w:p>
  </w:footnote>
  <w:footnote w:type="continuationSeparator" w:id="1">
    <w:p w:rsidR="006E604D" w:rsidRDefault="006E604D" w:rsidP="006E7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D1CC2"/>
    <w:multiLevelType w:val="hybridMultilevel"/>
    <w:tmpl w:val="E170098A"/>
    <w:lvl w:ilvl="0" w:tplc="0CAEDA64">
      <w:numFmt w:val="bullet"/>
      <w:lvlText w:val="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11436A71"/>
    <w:multiLevelType w:val="hybridMultilevel"/>
    <w:tmpl w:val="8CCC06EE"/>
    <w:lvl w:ilvl="0" w:tplc="FB440B6C">
      <w:start w:val="1"/>
      <w:numFmt w:val="bullet"/>
      <w:lvlText w:val="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2B84A88"/>
    <w:multiLevelType w:val="hybridMultilevel"/>
    <w:tmpl w:val="092EA6A8"/>
    <w:lvl w:ilvl="0" w:tplc="FB440B6C">
      <w:start w:val="1"/>
      <w:numFmt w:val="bullet"/>
      <w:lvlText w:val="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>
    <w:nsid w:val="176D60EF"/>
    <w:multiLevelType w:val="hybridMultilevel"/>
    <w:tmpl w:val="D5C6ADFA"/>
    <w:lvl w:ilvl="0" w:tplc="FB440B6C">
      <w:start w:val="1"/>
      <w:numFmt w:val="bullet"/>
      <w:lvlText w:val="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BAA05FD"/>
    <w:multiLevelType w:val="multilevel"/>
    <w:tmpl w:val="CBA8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D3148B"/>
    <w:multiLevelType w:val="multilevel"/>
    <w:tmpl w:val="7472D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F01C41"/>
    <w:multiLevelType w:val="hybridMultilevel"/>
    <w:tmpl w:val="3BFEE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33FC7"/>
    <w:multiLevelType w:val="multilevel"/>
    <w:tmpl w:val="D1F6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0533FE"/>
    <w:multiLevelType w:val="hybridMultilevel"/>
    <w:tmpl w:val="AAFC3954"/>
    <w:lvl w:ilvl="0" w:tplc="FB440B6C">
      <w:start w:val="1"/>
      <w:numFmt w:val="bullet"/>
      <w:lvlText w:val="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3CF256B"/>
    <w:multiLevelType w:val="multilevel"/>
    <w:tmpl w:val="52C82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ED72BB"/>
    <w:multiLevelType w:val="hybridMultilevel"/>
    <w:tmpl w:val="9BE2C69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99C76EE"/>
    <w:multiLevelType w:val="hybridMultilevel"/>
    <w:tmpl w:val="92B6CF1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CF914BF"/>
    <w:multiLevelType w:val="hybridMultilevel"/>
    <w:tmpl w:val="2FF072F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D067AFC"/>
    <w:multiLevelType w:val="hybridMultilevel"/>
    <w:tmpl w:val="B43A9F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E9D7CB8"/>
    <w:multiLevelType w:val="hybridMultilevel"/>
    <w:tmpl w:val="E21A91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7E0C3B"/>
    <w:multiLevelType w:val="hybridMultilevel"/>
    <w:tmpl w:val="DBF61FD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>
    <w:nsid w:val="650832AC"/>
    <w:multiLevelType w:val="hybridMultilevel"/>
    <w:tmpl w:val="32764736"/>
    <w:lvl w:ilvl="0" w:tplc="F5069C28">
      <w:numFmt w:val="bullet"/>
      <w:lvlText w:val=""/>
      <w:lvlJc w:val="left"/>
      <w:pPr>
        <w:ind w:left="720" w:hanging="360"/>
      </w:pPr>
      <w:rPr>
        <w:rFonts w:ascii="OpenSymbol" w:eastAsia="OpenSymbol" w:hAnsi="TimesNewRomanPSMT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5B04F8C"/>
    <w:multiLevelType w:val="hybridMultilevel"/>
    <w:tmpl w:val="E318CFD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6F577AE"/>
    <w:multiLevelType w:val="hybridMultilevel"/>
    <w:tmpl w:val="633ED816"/>
    <w:lvl w:ilvl="0" w:tplc="FB440B6C">
      <w:start w:val="1"/>
      <w:numFmt w:val="bullet"/>
      <w:lvlText w:val="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8FC3682"/>
    <w:multiLevelType w:val="hybridMultilevel"/>
    <w:tmpl w:val="B5003AEC"/>
    <w:lvl w:ilvl="0" w:tplc="FB440B6C">
      <w:start w:val="1"/>
      <w:numFmt w:val="bullet"/>
      <w:lvlText w:val="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0">
    <w:nsid w:val="7D881F84"/>
    <w:multiLevelType w:val="hybridMultilevel"/>
    <w:tmpl w:val="6332D17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6"/>
  </w:num>
  <w:num w:numId="3">
    <w:abstractNumId w:val="15"/>
  </w:num>
  <w:num w:numId="4">
    <w:abstractNumId w:val="0"/>
  </w:num>
  <w:num w:numId="5">
    <w:abstractNumId w:val="17"/>
  </w:num>
  <w:num w:numId="6">
    <w:abstractNumId w:val="13"/>
  </w:num>
  <w:num w:numId="7">
    <w:abstractNumId w:val="20"/>
  </w:num>
  <w:num w:numId="8">
    <w:abstractNumId w:val="11"/>
  </w:num>
  <w:num w:numId="9">
    <w:abstractNumId w:val="14"/>
  </w:num>
  <w:num w:numId="10">
    <w:abstractNumId w:val="12"/>
  </w:num>
  <w:num w:numId="11">
    <w:abstractNumId w:val="1"/>
  </w:num>
  <w:num w:numId="12">
    <w:abstractNumId w:val="18"/>
  </w:num>
  <w:num w:numId="13">
    <w:abstractNumId w:val="8"/>
  </w:num>
  <w:num w:numId="14">
    <w:abstractNumId w:val="3"/>
  </w:num>
  <w:num w:numId="15">
    <w:abstractNumId w:val="19"/>
  </w:num>
  <w:num w:numId="16">
    <w:abstractNumId w:val="2"/>
  </w:num>
  <w:num w:numId="17">
    <w:abstractNumId w:val="6"/>
  </w:num>
  <w:num w:numId="18">
    <w:abstractNumId w:val="7"/>
  </w:num>
  <w:num w:numId="19">
    <w:abstractNumId w:val="5"/>
  </w:num>
  <w:num w:numId="20">
    <w:abstractNumId w:val="4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A06"/>
    <w:rsid w:val="00006DEF"/>
    <w:rsid w:val="000724AD"/>
    <w:rsid w:val="001301A6"/>
    <w:rsid w:val="0018450E"/>
    <w:rsid w:val="0022362F"/>
    <w:rsid w:val="0022718A"/>
    <w:rsid w:val="002D5689"/>
    <w:rsid w:val="003113AF"/>
    <w:rsid w:val="00373713"/>
    <w:rsid w:val="003D31B1"/>
    <w:rsid w:val="00525AEE"/>
    <w:rsid w:val="00525C9C"/>
    <w:rsid w:val="00537780"/>
    <w:rsid w:val="0057095D"/>
    <w:rsid w:val="005E6AA3"/>
    <w:rsid w:val="00601160"/>
    <w:rsid w:val="00655C0C"/>
    <w:rsid w:val="006A42BB"/>
    <w:rsid w:val="006E1836"/>
    <w:rsid w:val="006E604D"/>
    <w:rsid w:val="006E7A9C"/>
    <w:rsid w:val="0070068D"/>
    <w:rsid w:val="007304F3"/>
    <w:rsid w:val="007D1348"/>
    <w:rsid w:val="008C5CF4"/>
    <w:rsid w:val="008C6260"/>
    <w:rsid w:val="008D7A6D"/>
    <w:rsid w:val="00917094"/>
    <w:rsid w:val="009232D0"/>
    <w:rsid w:val="009A5E83"/>
    <w:rsid w:val="009F7CD0"/>
    <w:rsid w:val="00A652B7"/>
    <w:rsid w:val="00A830F6"/>
    <w:rsid w:val="00AA000F"/>
    <w:rsid w:val="00AD3FDC"/>
    <w:rsid w:val="00B279A4"/>
    <w:rsid w:val="00BC17F8"/>
    <w:rsid w:val="00BE78C3"/>
    <w:rsid w:val="00BF44B8"/>
    <w:rsid w:val="00C2186E"/>
    <w:rsid w:val="00C2502F"/>
    <w:rsid w:val="00CC194C"/>
    <w:rsid w:val="00CE5004"/>
    <w:rsid w:val="00D114C8"/>
    <w:rsid w:val="00D870C3"/>
    <w:rsid w:val="00DC3416"/>
    <w:rsid w:val="00DF6CDD"/>
    <w:rsid w:val="00E44D6F"/>
    <w:rsid w:val="00E80A06"/>
    <w:rsid w:val="00ED4CE7"/>
    <w:rsid w:val="00EE5F6F"/>
    <w:rsid w:val="00F25562"/>
    <w:rsid w:val="00F30EFE"/>
    <w:rsid w:val="00F91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A0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80A06"/>
    <w:pPr>
      <w:ind w:left="720"/>
    </w:pPr>
  </w:style>
  <w:style w:type="paragraph" w:styleId="a4">
    <w:name w:val="Normal (Web)"/>
    <w:basedOn w:val="a"/>
    <w:uiPriority w:val="99"/>
    <w:rsid w:val="008C6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ED4CE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6E7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E7A9C"/>
  </w:style>
  <w:style w:type="paragraph" w:styleId="a8">
    <w:name w:val="footer"/>
    <w:basedOn w:val="a"/>
    <w:link w:val="a9"/>
    <w:uiPriority w:val="99"/>
    <w:rsid w:val="006E7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6E7A9C"/>
  </w:style>
  <w:style w:type="paragraph" w:customStyle="1" w:styleId="c13">
    <w:name w:val="c13"/>
    <w:basedOn w:val="a"/>
    <w:rsid w:val="00EE5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1"/>
    <w:unhideWhenUsed/>
    <w:qFormat/>
    <w:rsid w:val="00F30EFE"/>
    <w:pPr>
      <w:widowControl w:val="0"/>
      <w:autoSpaceDE w:val="0"/>
      <w:autoSpaceDN w:val="0"/>
      <w:spacing w:after="0" w:line="240" w:lineRule="auto"/>
      <w:ind w:left="1743"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b">
    <w:name w:val="Основной текст Знак"/>
    <w:link w:val="aa"/>
    <w:uiPriority w:val="1"/>
    <w:rsid w:val="00F30EFE"/>
    <w:rPr>
      <w:rFonts w:ascii="Times New Roman" w:eastAsia="Times New Roman" w:hAnsi="Times New Roman"/>
      <w:sz w:val="26"/>
      <w:szCs w:val="26"/>
      <w:lang w:eastAsia="en-US"/>
    </w:rPr>
  </w:style>
  <w:style w:type="paragraph" w:styleId="ac">
    <w:name w:val="No Spacing"/>
    <w:uiPriority w:val="1"/>
    <w:qFormat/>
    <w:rsid w:val="00F30EFE"/>
    <w:rPr>
      <w:rFonts w:cs="Calibri"/>
      <w:sz w:val="22"/>
      <w:szCs w:val="22"/>
      <w:lang w:eastAsia="en-US"/>
    </w:rPr>
  </w:style>
  <w:style w:type="character" w:styleId="ad">
    <w:name w:val="Hyperlink"/>
    <w:rsid w:val="00F30E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32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edsovet.su/_ld/475/47582___.ppt" TargetMode="External"/><Relationship Id="rId18" Type="http://schemas.openxmlformats.org/officeDocument/2006/relationships/hyperlink" Target="http://pedsovet.su/_ld/391/39125_______.zip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edsovet.su/_ld/391/39125_______.zi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tranamasterov.ru/node/1156276?tid=451" TargetMode="External"/><Relationship Id="rId17" Type="http://schemas.openxmlformats.org/officeDocument/2006/relationships/hyperlink" Target="http://fcior.edu.ru/download/14924/dekorativno-prikladnoe-iskusstvo-prakticheskaya-rabota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fcior.edu.ru/download/26786/izgotovlenie-snezhinki-iz-bumagi.html" TargetMode="External"/><Relationship Id="rId20" Type="http://schemas.openxmlformats.org/officeDocument/2006/relationships/hyperlink" Target="http://igrushka.kz/katnew/rukod2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ehnologiya.narod.ru/gallereya/gallereya.htm" TargetMode="External"/><Relationship Id="rId24" Type="http://schemas.openxmlformats.org/officeDocument/2006/relationships/hyperlink" Target="http://igrushka.kz/katnew/nature2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grushka.kz/katnew/rukod2.php" TargetMode="External"/><Relationship Id="rId23" Type="http://schemas.openxmlformats.org/officeDocument/2006/relationships/hyperlink" Target="http://fcior.edu.ru/download/14924/dekorativno-prikladnoe-iskusstvo-prakticheskaya-rabota.html" TargetMode="External"/><Relationship Id="rId10" Type="http://schemas.openxmlformats.org/officeDocument/2006/relationships/hyperlink" Target="http://fcior.edu.ru/download/20986/arhitektura-i-interer-antichnosti.html" TargetMode="External"/><Relationship Id="rId19" Type="http://schemas.openxmlformats.org/officeDocument/2006/relationships/hyperlink" Target="http://pedsovet.su/_ld/447/44745_Nou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dsovet.su/_ld/180/18037_yozhik.zip" TargetMode="External"/><Relationship Id="rId14" Type="http://schemas.openxmlformats.org/officeDocument/2006/relationships/hyperlink" Target="http://pedsovet.su/_ld/313/31377__---.zip" TargetMode="External"/><Relationship Id="rId22" Type="http://schemas.openxmlformats.org/officeDocument/2006/relationships/hyperlink" Target="http://pedsovet.su/_ld/447/44745_Nou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77B48-4226-4A98-91C5-21319204E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9</Pages>
  <Words>1107</Words>
  <Characters>10872</Characters>
  <Application>Microsoft Office Word</Application>
  <DocSecurity>0</DocSecurity>
  <Lines>90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23</cp:revision>
  <cp:lastPrinted>2019-08-04T06:18:00Z</cp:lastPrinted>
  <dcterms:created xsi:type="dcterms:W3CDTF">2019-08-03T15:14:00Z</dcterms:created>
  <dcterms:modified xsi:type="dcterms:W3CDTF">2022-09-20T06:23:00Z</dcterms:modified>
</cp:coreProperties>
</file>