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04" w:rsidRDefault="00787404" w:rsidP="00787404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787404" w:rsidRDefault="00787404" w:rsidP="00787404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« Ковылкинская  средняя общеобразовательная школа№2»</w:t>
      </w:r>
    </w:p>
    <w:p w:rsidR="00787404" w:rsidRDefault="00787404" w:rsidP="00787404">
      <w:pPr>
        <w:rPr>
          <w:b/>
          <w:sz w:val="20"/>
          <w:szCs w:val="20"/>
        </w:rPr>
      </w:pPr>
    </w:p>
    <w:p w:rsidR="00787404" w:rsidRDefault="00787404" w:rsidP="0078740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Рассмотрена</w:t>
      </w:r>
      <w:r>
        <w:rPr>
          <w:rFonts w:eastAsia="SimSun"/>
          <w:b/>
          <w:lang w:eastAsia="zh-CN"/>
        </w:rPr>
        <w:t>и одобрена</w:t>
      </w:r>
      <w:r>
        <w:rPr>
          <w:b/>
          <w:sz w:val="20"/>
          <w:szCs w:val="20"/>
        </w:rPr>
        <w:t xml:space="preserve">                Согласовано:                                 Утверждаю:</w:t>
      </w:r>
    </w:p>
    <w:p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на заседании МО учителей                      зам.директора по УВР:                   Директор  школы:</w:t>
      </w:r>
    </w:p>
    <w:p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нач. классов                                               Никулина Т.В.                                 Горбунова О.Г.</w:t>
      </w:r>
    </w:p>
    <w:p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Протокол №____ от ______ 20</w:t>
      </w:r>
      <w:r w:rsidR="00852D7D">
        <w:rPr>
          <w:sz w:val="20"/>
          <w:szCs w:val="20"/>
        </w:rPr>
        <w:t>2</w:t>
      </w:r>
      <w:r w:rsidR="00D86821">
        <w:rPr>
          <w:sz w:val="20"/>
          <w:szCs w:val="20"/>
        </w:rPr>
        <w:t>2</w:t>
      </w:r>
      <w:r>
        <w:rPr>
          <w:sz w:val="20"/>
          <w:szCs w:val="20"/>
        </w:rPr>
        <w:t>.        «____»__________20</w:t>
      </w:r>
      <w:r w:rsidR="00852D7D">
        <w:rPr>
          <w:sz w:val="20"/>
          <w:szCs w:val="20"/>
        </w:rPr>
        <w:t>2</w:t>
      </w:r>
      <w:r w:rsidR="00D86821">
        <w:rPr>
          <w:sz w:val="20"/>
          <w:szCs w:val="20"/>
        </w:rPr>
        <w:t>2</w:t>
      </w:r>
      <w:r>
        <w:rPr>
          <w:sz w:val="20"/>
          <w:szCs w:val="20"/>
        </w:rPr>
        <w:t xml:space="preserve"> г.             «____»_______ 20</w:t>
      </w:r>
      <w:r w:rsidR="00852D7D">
        <w:rPr>
          <w:sz w:val="20"/>
          <w:szCs w:val="20"/>
        </w:rPr>
        <w:t>2</w:t>
      </w:r>
      <w:r w:rsidR="00D86821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Руководитель МО:</w:t>
      </w:r>
    </w:p>
    <w:p w:rsidR="00787404" w:rsidRDefault="00787404" w:rsidP="00787404">
      <w:r>
        <w:rPr>
          <w:sz w:val="20"/>
          <w:szCs w:val="20"/>
        </w:rPr>
        <w:t xml:space="preserve">                   Абрамова О.Н.</w:t>
      </w:r>
    </w:p>
    <w:p w:rsidR="00787404" w:rsidRDefault="00787404" w:rsidP="00787404"/>
    <w:p w:rsidR="00787404" w:rsidRDefault="00787404" w:rsidP="00787404"/>
    <w:p w:rsidR="00787404" w:rsidRDefault="00787404" w:rsidP="00787404"/>
    <w:p w:rsidR="00787404" w:rsidRDefault="00787404" w:rsidP="00787404">
      <w:pPr>
        <w:ind w:left="-180"/>
        <w:rPr>
          <w:b/>
          <w:sz w:val="40"/>
          <w:szCs w:val="40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</w:rPr>
      </w:pPr>
    </w:p>
    <w:p w:rsidR="00787404" w:rsidRDefault="00787404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РАБОЧАЯ  ПРОГРАММА</w:t>
      </w:r>
    </w:p>
    <w:p w:rsidR="00787404" w:rsidRDefault="00787404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«Технология»</w:t>
      </w:r>
    </w:p>
    <w:p w:rsidR="00787404" w:rsidRDefault="001900A8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</w:t>
      </w:r>
      <w:r w:rsidR="00787404">
        <w:rPr>
          <w:b/>
          <w:sz w:val="44"/>
          <w:szCs w:val="44"/>
        </w:rPr>
        <w:t xml:space="preserve"> класс</w:t>
      </w:r>
    </w:p>
    <w:p w:rsidR="00787404" w:rsidRDefault="00787404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1ч. в неделю(всего 3</w:t>
      </w:r>
      <w:r w:rsidR="0070455F">
        <w:rPr>
          <w:b/>
          <w:sz w:val="44"/>
          <w:szCs w:val="44"/>
        </w:rPr>
        <w:t>4</w:t>
      </w:r>
      <w:r>
        <w:rPr>
          <w:b/>
          <w:sz w:val="44"/>
          <w:szCs w:val="44"/>
        </w:rPr>
        <w:t xml:space="preserve"> ч)</w:t>
      </w:r>
    </w:p>
    <w:p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787404" w:rsidRPr="004F3261" w:rsidRDefault="00787404" w:rsidP="00787404">
      <w:pPr>
        <w:pStyle w:val="af"/>
        <w:jc w:val="right"/>
        <w:rPr>
          <w:sz w:val="28"/>
          <w:szCs w:val="28"/>
        </w:rPr>
      </w:pPr>
      <w:r w:rsidRPr="004F3261">
        <w:rPr>
          <w:sz w:val="28"/>
          <w:szCs w:val="28"/>
        </w:rPr>
        <w:t xml:space="preserve">Составитель: </w:t>
      </w:r>
    </w:p>
    <w:p w:rsidR="00CD1D6F" w:rsidRDefault="00787404" w:rsidP="00CD1D6F">
      <w:pPr>
        <w:pStyle w:val="af"/>
        <w:jc w:val="right"/>
        <w:rPr>
          <w:sz w:val="28"/>
          <w:szCs w:val="28"/>
        </w:rPr>
      </w:pPr>
      <w:r w:rsidRPr="004F3261">
        <w:rPr>
          <w:sz w:val="28"/>
          <w:szCs w:val="28"/>
        </w:rPr>
        <w:t>учитель  начальных классов</w:t>
      </w:r>
    </w:p>
    <w:p w:rsidR="00705609" w:rsidRPr="00CD1D6F" w:rsidRDefault="00D86821" w:rsidP="00CD1D6F">
      <w:pPr>
        <w:pStyle w:val="af"/>
        <w:jc w:val="right"/>
        <w:rPr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>Щербакова Е.А.</w:t>
      </w:r>
    </w:p>
    <w:p w:rsidR="00705609" w:rsidRDefault="00705609" w:rsidP="00705609">
      <w:pPr>
        <w:jc w:val="center"/>
        <w:rPr>
          <w:sz w:val="28"/>
          <w:szCs w:val="28"/>
          <w:vertAlign w:val="superscript"/>
        </w:rPr>
      </w:pPr>
    </w:p>
    <w:p w:rsidR="00787404" w:rsidRPr="004F3261" w:rsidRDefault="00787404" w:rsidP="00787404">
      <w:pPr>
        <w:jc w:val="center"/>
        <w:rPr>
          <w:sz w:val="28"/>
          <w:szCs w:val="28"/>
          <w:vertAlign w:val="superscript"/>
        </w:rPr>
      </w:pPr>
    </w:p>
    <w:p w:rsidR="00787404" w:rsidRPr="004F3261" w:rsidRDefault="00787404" w:rsidP="00787404">
      <w:pPr>
        <w:ind w:left="-180"/>
        <w:jc w:val="center"/>
        <w:rPr>
          <w:sz w:val="28"/>
          <w:szCs w:val="28"/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 w:right="-845"/>
      </w:pPr>
    </w:p>
    <w:p w:rsidR="00787404" w:rsidRDefault="00787404" w:rsidP="00787404">
      <w:pPr>
        <w:tabs>
          <w:tab w:val="left" w:pos="6540"/>
        </w:tabs>
        <w:ind w:left="-180"/>
      </w:pPr>
    </w:p>
    <w:p w:rsidR="00787404" w:rsidRDefault="00787404" w:rsidP="00787404"/>
    <w:p w:rsidR="00787404" w:rsidRDefault="00787404" w:rsidP="00787404">
      <w:pPr>
        <w:jc w:val="center"/>
        <w:rPr>
          <w:b/>
          <w:sz w:val="32"/>
          <w:szCs w:val="32"/>
        </w:rPr>
      </w:pPr>
    </w:p>
    <w:p w:rsidR="00705609" w:rsidRDefault="00705609" w:rsidP="00705609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4F3261" w:rsidRDefault="004F3261" w:rsidP="00787404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787404" w:rsidRDefault="00787404" w:rsidP="00787404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852D7D">
        <w:rPr>
          <w:color w:val="000000"/>
          <w:sz w:val="28"/>
          <w:szCs w:val="28"/>
        </w:rPr>
        <w:t>2</w:t>
      </w:r>
      <w:r w:rsidR="00D86821">
        <w:rPr>
          <w:color w:val="000000"/>
          <w:sz w:val="28"/>
          <w:szCs w:val="28"/>
        </w:rPr>
        <w:t>2</w:t>
      </w:r>
      <w:r w:rsidR="00705609">
        <w:rPr>
          <w:color w:val="000000"/>
          <w:sz w:val="28"/>
          <w:szCs w:val="28"/>
        </w:rPr>
        <w:t>-</w:t>
      </w:r>
      <w:r w:rsidR="00E13FF2">
        <w:rPr>
          <w:color w:val="000000"/>
          <w:sz w:val="28"/>
          <w:szCs w:val="28"/>
        </w:rPr>
        <w:t>20</w:t>
      </w:r>
      <w:r w:rsidR="00D86821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 xml:space="preserve"> уч. г.</w:t>
      </w:r>
    </w:p>
    <w:p w:rsidR="008A3144" w:rsidRDefault="008A3144" w:rsidP="008A3144">
      <w:pPr>
        <w:tabs>
          <w:tab w:val="left" w:pos="3870"/>
        </w:tabs>
        <w:rPr>
          <w:b/>
          <w:bCs/>
          <w:sz w:val="32"/>
          <w:szCs w:val="32"/>
        </w:rPr>
      </w:pPr>
      <w:bookmarkStart w:id="0" w:name="_GoBack"/>
      <w:bookmarkEnd w:id="0"/>
    </w:p>
    <w:p w:rsidR="008A3144" w:rsidRDefault="008A3144" w:rsidP="006A1A2B">
      <w:pPr>
        <w:jc w:val="center"/>
        <w:rPr>
          <w:b/>
          <w:bCs/>
          <w:sz w:val="32"/>
          <w:szCs w:val="32"/>
        </w:rPr>
      </w:pPr>
    </w:p>
    <w:p w:rsidR="00F93F83" w:rsidRPr="00CD1D6F" w:rsidRDefault="00F93F83" w:rsidP="006A1A2B">
      <w:pPr>
        <w:jc w:val="center"/>
        <w:rPr>
          <w:b/>
          <w:sz w:val="28"/>
          <w:szCs w:val="28"/>
        </w:rPr>
      </w:pPr>
      <w:r w:rsidRPr="00F93F83">
        <w:rPr>
          <w:b/>
          <w:bCs/>
          <w:sz w:val="32"/>
          <w:szCs w:val="32"/>
        </w:rPr>
        <w:lastRenderedPageBreak/>
        <w:t>1</w:t>
      </w:r>
      <w:r w:rsidRPr="00CD1D6F">
        <w:rPr>
          <w:b/>
          <w:bCs/>
          <w:sz w:val="28"/>
          <w:szCs w:val="28"/>
        </w:rPr>
        <w:t>.Пояснительная записка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Рабочая программа по учебному предмету «Технология» на 20</w:t>
      </w:r>
      <w:r w:rsidRPr="00AA0541">
        <w:rPr>
          <w:i/>
          <w:iCs/>
          <w:color w:val="222222"/>
          <w:sz w:val="28"/>
          <w:szCs w:val="28"/>
        </w:rPr>
        <w:t>22/23</w:t>
      </w:r>
      <w:r w:rsidRPr="00AA0541">
        <w:rPr>
          <w:color w:val="222222"/>
          <w:sz w:val="28"/>
          <w:szCs w:val="28"/>
        </w:rPr>
        <w:t> учебный год для разработана в соответствии с требованиями:</w:t>
      </w:r>
    </w:p>
    <w:p w:rsidR="00D86821" w:rsidRPr="00AA0541" w:rsidRDefault="00D86821" w:rsidP="00C04FB0">
      <w:pPr>
        <w:numPr>
          <w:ilvl w:val="0"/>
          <w:numId w:val="1"/>
        </w:numPr>
        <w:ind w:left="270"/>
        <w:rPr>
          <w:color w:val="222222"/>
          <w:sz w:val="28"/>
          <w:szCs w:val="28"/>
        </w:rPr>
      </w:pPr>
      <w:hyperlink r:id="rId8" w:anchor="/document/99/902389617/" w:history="1">
        <w:r w:rsidRPr="00AA0541">
          <w:rPr>
            <w:color w:val="01745C"/>
            <w:sz w:val="28"/>
            <w:szCs w:val="28"/>
            <w:u w:val="single"/>
          </w:rPr>
          <w:t>Федерального закона от 29.12.2012 № 273-ФЗ</w:t>
        </w:r>
      </w:hyperlink>
      <w:r w:rsidRPr="00AA0541">
        <w:rPr>
          <w:color w:val="222222"/>
          <w:sz w:val="28"/>
          <w:szCs w:val="28"/>
        </w:rPr>
        <w:t> «Об образовании в Российской Федерации»;</w:t>
      </w:r>
    </w:p>
    <w:p w:rsidR="00D86821" w:rsidRPr="00AA0541" w:rsidRDefault="00D86821" w:rsidP="00C04FB0">
      <w:pPr>
        <w:numPr>
          <w:ilvl w:val="0"/>
          <w:numId w:val="1"/>
        </w:numPr>
        <w:ind w:left="270"/>
        <w:rPr>
          <w:color w:val="222222"/>
          <w:sz w:val="28"/>
          <w:szCs w:val="28"/>
        </w:rPr>
      </w:pPr>
      <w:hyperlink r:id="rId9" w:anchor="/document/99/607175848/" w:tgtFrame="_self" w:history="1">
        <w:r w:rsidRPr="00AA0541">
          <w:rPr>
            <w:color w:val="01745C"/>
            <w:sz w:val="28"/>
            <w:szCs w:val="28"/>
            <w:u w:val="single"/>
          </w:rPr>
          <w:t>приказа Минпросвещения от 30.05.2021 № 286</w:t>
        </w:r>
      </w:hyperlink>
      <w:r w:rsidRPr="00AA0541">
        <w:rPr>
          <w:color w:val="222222"/>
          <w:sz w:val="28"/>
          <w:szCs w:val="28"/>
        </w:rPr>
        <w:t> «Об утверждении ФГОС начального общего образования»;</w:t>
      </w:r>
    </w:p>
    <w:p w:rsidR="00D86821" w:rsidRPr="00AA0541" w:rsidRDefault="00D86821" w:rsidP="00C04FB0">
      <w:pPr>
        <w:numPr>
          <w:ilvl w:val="0"/>
          <w:numId w:val="1"/>
        </w:numPr>
        <w:ind w:left="270"/>
        <w:rPr>
          <w:color w:val="222222"/>
          <w:sz w:val="28"/>
          <w:szCs w:val="28"/>
        </w:rPr>
      </w:pPr>
      <w:hyperlink r:id="rId10" w:anchor="/document/99/603340708/" w:history="1">
        <w:r w:rsidRPr="00AA0541">
          <w:rPr>
            <w:color w:val="01745C"/>
            <w:sz w:val="28"/>
            <w:szCs w:val="28"/>
            <w:u w:val="single"/>
          </w:rPr>
          <w:t>приказа Минпросвещения от 22.03.2021 № 115</w:t>
        </w:r>
      </w:hyperlink>
      <w:r w:rsidRPr="00AA0541">
        <w:rPr>
          <w:color w:val="222222"/>
          <w:sz w:val="28"/>
          <w:szCs w:val="28"/>
        </w:rPr>
        <w:t> 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D86821" w:rsidRPr="00AA0541" w:rsidRDefault="00D86821" w:rsidP="00C04FB0">
      <w:pPr>
        <w:numPr>
          <w:ilvl w:val="0"/>
          <w:numId w:val="1"/>
        </w:numPr>
        <w:ind w:left="270"/>
        <w:rPr>
          <w:color w:val="222222"/>
          <w:sz w:val="28"/>
          <w:szCs w:val="28"/>
        </w:rPr>
      </w:pPr>
      <w:hyperlink r:id="rId11" w:anchor="/document/99/566085656/ZAP23UG3D9/" w:history="1">
        <w:r w:rsidRPr="00AA0541">
          <w:rPr>
            <w:color w:val="01745C"/>
            <w:sz w:val="28"/>
            <w:szCs w:val="28"/>
            <w:u w:val="single"/>
          </w:rPr>
          <w:t>СП 2.4.3648-20</w:t>
        </w:r>
      </w:hyperlink>
      <w:r w:rsidRPr="00AA0541">
        <w:rPr>
          <w:color w:val="222222"/>
          <w:sz w:val="28"/>
          <w:szCs w:val="28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12" w:anchor="/document/99/566085656/" w:history="1">
        <w:r w:rsidRPr="00AA0541">
          <w:rPr>
            <w:color w:val="01745C"/>
            <w:sz w:val="28"/>
            <w:szCs w:val="28"/>
            <w:u w:val="single"/>
          </w:rPr>
          <w:t>постановлением главного санитарного врача от 28.09.2020 № 28</w:t>
        </w:r>
      </w:hyperlink>
      <w:r w:rsidRPr="00AA0541">
        <w:rPr>
          <w:color w:val="222222"/>
          <w:sz w:val="28"/>
          <w:szCs w:val="28"/>
        </w:rPr>
        <w:t>;</w:t>
      </w:r>
    </w:p>
    <w:p w:rsidR="00D86821" w:rsidRPr="00AA0541" w:rsidRDefault="00D86821" w:rsidP="00C04FB0">
      <w:pPr>
        <w:numPr>
          <w:ilvl w:val="0"/>
          <w:numId w:val="1"/>
        </w:numPr>
        <w:ind w:left="270"/>
        <w:rPr>
          <w:color w:val="222222"/>
          <w:sz w:val="28"/>
          <w:szCs w:val="28"/>
        </w:rPr>
      </w:pPr>
      <w:hyperlink r:id="rId13" w:anchor="/document/99/573500115/XA00LVA2M9/" w:history="1">
        <w:r w:rsidRPr="00AA0541">
          <w:rPr>
            <w:color w:val="01745C"/>
            <w:sz w:val="28"/>
            <w:szCs w:val="28"/>
            <w:u w:val="single"/>
          </w:rPr>
          <w:t>СанПиН 1.2.3685-21</w:t>
        </w:r>
      </w:hyperlink>
      <w:r w:rsidRPr="00AA0541">
        <w:rPr>
          <w:color w:val="222222"/>
          <w:sz w:val="28"/>
          <w:szCs w:val="28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4" w:anchor="/document/99/573500115/" w:history="1">
        <w:r w:rsidRPr="00AA0541">
          <w:rPr>
            <w:color w:val="01745C"/>
            <w:sz w:val="28"/>
            <w:szCs w:val="28"/>
            <w:u w:val="single"/>
          </w:rPr>
          <w:t>постановлением главного санитарного врача от 28.01.2021 № 2</w:t>
        </w:r>
      </w:hyperlink>
      <w:r w:rsidRPr="00AA0541">
        <w:rPr>
          <w:color w:val="222222"/>
          <w:sz w:val="28"/>
          <w:szCs w:val="28"/>
        </w:rPr>
        <w:t>;</w:t>
      </w:r>
    </w:p>
    <w:p w:rsidR="00D86821" w:rsidRPr="00AA0541" w:rsidRDefault="00D86821" w:rsidP="00C04FB0">
      <w:pPr>
        <w:numPr>
          <w:ilvl w:val="0"/>
          <w:numId w:val="1"/>
        </w:numPr>
        <w:ind w:left="270"/>
        <w:rPr>
          <w:color w:val="222222"/>
          <w:sz w:val="28"/>
          <w:szCs w:val="28"/>
        </w:rPr>
      </w:pPr>
      <w:hyperlink r:id="rId15" w:anchor="/document/16/93035/dfasoiiq5m/" w:tgtFrame="_self" w:history="1">
        <w:r w:rsidRPr="00AA0541">
          <w:rPr>
            <w:color w:val="0047B3"/>
            <w:sz w:val="28"/>
            <w:szCs w:val="28"/>
            <w:u w:val="single"/>
          </w:rPr>
          <w:t>концепции преподавания предметной области «Технология»</w:t>
        </w:r>
      </w:hyperlink>
      <w:r w:rsidRPr="00AA0541">
        <w:rPr>
          <w:color w:val="222222"/>
          <w:sz w:val="28"/>
          <w:szCs w:val="28"/>
        </w:rPr>
        <w:t>;</w:t>
      </w:r>
    </w:p>
    <w:p w:rsidR="00D86821" w:rsidRPr="00AA0541" w:rsidRDefault="00D86821" w:rsidP="00C04FB0">
      <w:pPr>
        <w:numPr>
          <w:ilvl w:val="0"/>
          <w:numId w:val="1"/>
        </w:numPr>
        <w:ind w:left="270"/>
        <w:rPr>
          <w:color w:val="222222"/>
          <w:sz w:val="28"/>
          <w:szCs w:val="28"/>
        </w:rPr>
      </w:pPr>
      <w:hyperlink r:id="rId16" w:anchor="/document/99/565577421/" w:history="1">
        <w:r w:rsidRPr="00AA0541">
          <w:rPr>
            <w:color w:val="01745C"/>
            <w:sz w:val="28"/>
            <w:szCs w:val="28"/>
            <w:u w:val="single"/>
          </w:rPr>
          <w:t>Методических рекомендаций для руководителей и педагогических работников общеобразовательных организаций по работе с обновленной примерной основной образовательной программой по предметной области «Технология» № МР-26/02вн</w:t>
        </w:r>
      </w:hyperlink>
      <w:r w:rsidRPr="00AA0541">
        <w:rPr>
          <w:color w:val="222222"/>
          <w:sz w:val="28"/>
          <w:szCs w:val="28"/>
        </w:rPr>
        <w:t>, утвержденных Минпросвещения от 28.02.2020;</w:t>
      </w:r>
    </w:p>
    <w:p w:rsidR="00D86821" w:rsidRPr="00AA0541" w:rsidRDefault="00D86821" w:rsidP="00C04FB0">
      <w:pPr>
        <w:numPr>
          <w:ilvl w:val="0"/>
          <w:numId w:val="1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примерной рабочей программы по технологии для 1–4-х классов;</w:t>
      </w:r>
    </w:p>
    <w:p w:rsidR="00D86821" w:rsidRPr="00AA0541" w:rsidRDefault="00D86821" w:rsidP="00C04FB0">
      <w:pPr>
        <w:numPr>
          <w:ilvl w:val="0"/>
          <w:numId w:val="1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основной образовательной программы начального общего образования </w:t>
      </w:r>
      <w:r w:rsidRPr="00AA0541">
        <w:rPr>
          <w:i/>
          <w:iCs/>
          <w:color w:val="222222"/>
          <w:sz w:val="28"/>
          <w:szCs w:val="28"/>
        </w:rPr>
        <w:t>МБОУ «Ковылкинская СОШ №2»</w:t>
      </w:r>
      <w:r w:rsidRPr="00AA0541">
        <w:rPr>
          <w:color w:val="222222"/>
          <w:sz w:val="28"/>
          <w:szCs w:val="28"/>
        </w:rPr>
        <w:t>;</w:t>
      </w:r>
    </w:p>
    <w:p w:rsidR="00D86821" w:rsidRPr="00AA0541" w:rsidRDefault="00D86821" w:rsidP="00C04FB0">
      <w:pPr>
        <w:numPr>
          <w:ilvl w:val="0"/>
          <w:numId w:val="1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УМК по технологии для 1–4-х классов под редакцией </w:t>
      </w:r>
      <w:r w:rsidRPr="00AA0541">
        <w:rPr>
          <w:i/>
          <w:iCs/>
          <w:color w:val="222222"/>
          <w:sz w:val="28"/>
          <w:szCs w:val="28"/>
        </w:rPr>
        <w:t>Е.А. Лутцевой.</w:t>
      </w:r>
      <w:r w:rsidRPr="00AA0541">
        <w:rPr>
          <w:color w:val="222222"/>
          <w:sz w:val="28"/>
          <w:szCs w:val="28"/>
        </w:rPr>
        <w:t> 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b/>
          <w:bCs/>
          <w:color w:val="222222"/>
          <w:sz w:val="28"/>
          <w:szCs w:val="28"/>
        </w:rPr>
        <w:t>Цель</w:t>
      </w:r>
      <w:r w:rsidRPr="00AA0541">
        <w:rPr>
          <w:color w:val="222222"/>
          <w:sz w:val="28"/>
          <w:szCs w:val="28"/>
        </w:rPr>
        <w:t> освоения учебного предмета: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Достижение цели обеспечивает решение учебно-методических </w:t>
      </w:r>
      <w:r w:rsidRPr="00AA0541">
        <w:rPr>
          <w:b/>
          <w:bCs/>
          <w:color w:val="222222"/>
          <w:sz w:val="28"/>
          <w:szCs w:val="28"/>
        </w:rPr>
        <w:t>задач: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lastRenderedPageBreak/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заданий;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развитие гибкости и вариативности мышления, способностей к изобретательской деятельности;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формирование уважительного отношения к людям труда, к культурным традициям, понимания ценности предшествующих культур, отраженных в материальном мире;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формирование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формирование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86821" w:rsidRPr="00AA0541" w:rsidRDefault="00D86821" w:rsidP="00C04FB0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формирование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16FAB" w:rsidRPr="00AA0541" w:rsidRDefault="00816FAB" w:rsidP="00816FAB">
      <w:pPr>
        <w:pStyle w:val="3"/>
        <w:spacing w:before="0"/>
        <w:rPr>
          <w:szCs w:val="28"/>
        </w:rPr>
      </w:pPr>
      <w:r w:rsidRPr="00AA0541">
        <w:rPr>
          <w:szCs w:val="28"/>
        </w:rPr>
        <w:t>2.Основное</w:t>
      </w:r>
      <w:r w:rsidR="00D86821" w:rsidRPr="00AA0541">
        <w:rPr>
          <w:szCs w:val="28"/>
        </w:rPr>
        <w:t xml:space="preserve"> </w:t>
      </w:r>
      <w:r w:rsidRPr="00AA0541">
        <w:rPr>
          <w:szCs w:val="28"/>
        </w:rPr>
        <w:t>содержание учебного предмета</w:t>
      </w:r>
    </w:p>
    <w:p w:rsidR="005368A8" w:rsidRPr="00AA0541" w:rsidRDefault="00753720" w:rsidP="00816FAB">
      <w:pPr>
        <w:pStyle w:val="3"/>
        <w:spacing w:before="0"/>
        <w:rPr>
          <w:szCs w:val="28"/>
        </w:rPr>
      </w:pPr>
      <w:r w:rsidRPr="00AA0541">
        <w:rPr>
          <w:szCs w:val="28"/>
        </w:rPr>
        <w:t>2</w:t>
      </w:r>
      <w:r w:rsidR="005368A8" w:rsidRPr="00AA0541">
        <w:rPr>
          <w:szCs w:val="28"/>
        </w:rPr>
        <w:t>класс (1 час в неделю - 3</w:t>
      </w:r>
      <w:r w:rsidRPr="00AA0541">
        <w:rPr>
          <w:szCs w:val="28"/>
        </w:rPr>
        <w:t>4</w:t>
      </w:r>
      <w:r w:rsidR="005368A8" w:rsidRPr="00AA0541">
        <w:rPr>
          <w:szCs w:val="28"/>
        </w:rPr>
        <w:t>часа)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b/>
          <w:bCs/>
          <w:color w:val="222222"/>
          <w:sz w:val="28"/>
          <w:szCs w:val="28"/>
        </w:rPr>
        <w:t>1. Художественная мастерская (</w:t>
      </w:r>
      <w:r w:rsidRPr="00AA0541">
        <w:rPr>
          <w:b/>
          <w:bCs/>
          <w:i/>
          <w:iCs/>
          <w:color w:val="222222"/>
          <w:sz w:val="28"/>
          <w:szCs w:val="28"/>
        </w:rPr>
        <w:t>9</w:t>
      </w:r>
      <w:r w:rsidRPr="00AA0541">
        <w:rPr>
          <w:b/>
          <w:bCs/>
          <w:color w:val="222222"/>
          <w:sz w:val="28"/>
          <w:szCs w:val="28"/>
        </w:rPr>
        <w:t> часов)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Что ты уже знаешь? Изготовление изделий из деталей, размеченных по шаблонам.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Зачем художнику знать о тоне, форме и размере? Изготовление композиций из семян растений.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Какова роль цвета в композиции? Знакомство с видами композиций: центральная, вертикальная, горизонтальная. Изготовление аппликаций, композиций с разными цветовыми сочетаниями материалов.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Какие бывают цветочные композиции? Изготовление композиций разных видов.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lastRenderedPageBreak/>
        <w:t>Как увидеть белое изображение на белом фоне? Изготовление рельефных композиций из белой бумаги.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Что такое симметрия? Как получить симметричные детали? Введение понятия «симметрия». Изготовление композиций из симметричных бумажных деталей.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Можно ли сгибать картон? Как? Изготовление изделий сложной формы в одной тематике.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Как плоское превратить в объемное? Изготовление изделий с использованием с разметкой по половине шаблона.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Как согнуть картон по кривой линии? Изготовление изделий с деталями, имеющими кривые сгибы, с разметкой по половине шаблона.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b/>
          <w:bCs/>
          <w:color w:val="222222"/>
          <w:sz w:val="28"/>
          <w:szCs w:val="28"/>
        </w:rPr>
        <w:t>2. Чертежная мастерская (</w:t>
      </w:r>
      <w:r w:rsidRPr="00AA0541">
        <w:rPr>
          <w:b/>
          <w:bCs/>
          <w:i/>
          <w:iCs/>
          <w:color w:val="222222"/>
          <w:sz w:val="28"/>
          <w:szCs w:val="28"/>
        </w:rPr>
        <w:t>7</w:t>
      </w:r>
      <w:r w:rsidRPr="00AA0541">
        <w:rPr>
          <w:b/>
          <w:bCs/>
          <w:color w:val="222222"/>
          <w:sz w:val="28"/>
          <w:szCs w:val="28"/>
        </w:rPr>
        <w:t> часов)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Что такое технологические операции и способы? Введение понятия «технологические операции». Изготовление изделий с деталями, сложенными пружинкой.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Что такое линейка и что она умеет? Построение прямых линий и отрезков. Измерение отрезков. Измерение сторон геометрических фигур. Что такое чертеж и как его прочитать? Изготовление изделий с основой прямоугольной формы по их чертежам.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Как изготовить несколько одинаковых прямоугольников? Изготовление изделий с плетеными деталями.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Можно ли разметить прямоугольник по угольнику? Изготовление изделий с основой прямоугольной формы с помощью угольника по их чертежам.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Можно ли без шаблона разметить круг? Изготовление изделий с круглыми деталями, размеченными с помощью циркуля.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Мастерская Деда Мороза и Снегурочки. Изготовление изделий из кругов, размеченными с помощью циркуля, и частей кругов, из деталей прямоугольных форм.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b/>
          <w:bCs/>
          <w:color w:val="222222"/>
          <w:sz w:val="28"/>
          <w:szCs w:val="28"/>
        </w:rPr>
        <w:t>3. Конструкторская мастерская (</w:t>
      </w:r>
      <w:r w:rsidRPr="00AA0541">
        <w:rPr>
          <w:b/>
          <w:bCs/>
          <w:i/>
          <w:iCs/>
          <w:color w:val="222222"/>
          <w:sz w:val="28"/>
          <w:szCs w:val="28"/>
        </w:rPr>
        <w:t>10</w:t>
      </w:r>
      <w:r w:rsidRPr="00AA0541">
        <w:rPr>
          <w:b/>
          <w:bCs/>
          <w:color w:val="222222"/>
          <w:sz w:val="28"/>
          <w:szCs w:val="28"/>
        </w:rPr>
        <w:t> часов)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Какой секрет у подвижных игрушек? Изготовление изделий с шарнирным механизмом по принципу качение деталей.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Как из неподвижной игрушки сделать подвижную? Изготовление изделий с шарнирным механизмом по принципу вращения, марионетки – «дергунчик».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Что заставляет вращаться винт – пропеллер? Изготовление изделий, имеющих пропеллер, крылья (мельница).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День защитника Отечества. Изменяется ли вооружение в армии? Изготовление изделий на военную тематику.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lastRenderedPageBreak/>
        <w:t>Как машины помогают человеку? Изготовление машин по их разверткам.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Поздравляем женщин и девочек. Изготовление поздравительных открыток с использованием разметки по линейке или угольнику.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Что интересного в работе архитектора? Изготовление макета родного города или города мечты.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b/>
          <w:bCs/>
          <w:color w:val="222222"/>
          <w:sz w:val="28"/>
          <w:szCs w:val="28"/>
        </w:rPr>
        <w:t>4. Рукодельная мастерская (</w:t>
      </w:r>
      <w:r w:rsidRPr="00AA0541">
        <w:rPr>
          <w:b/>
          <w:bCs/>
          <w:i/>
          <w:iCs/>
          <w:color w:val="222222"/>
          <w:sz w:val="28"/>
          <w:szCs w:val="28"/>
        </w:rPr>
        <w:t>8</w:t>
      </w:r>
      <w:r w:rsidRPr="00AA0541">
        <w:rPr>
          <w:b/>
          <w:bCs/>
          <w:color w:val="222222"/>
          <w:sz w:val="28"/>
          <w:szCs w:val="28"/>
        </w:rPr>
        <w:t> часов)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Какие бывают ткани? Изготовление изделий из нетканых материалов (ватных дисков, синтепона).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Какие бывают нитки. Как они используются? Изготовление изделий, частью которых является помпон.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Что такое натуральные ткани? Каковы их свойства? Изготовление изделий, требующих наклеивание ткани на картонную основу.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Строчка косого стежка. Есть ли у нее «дочки»? Изготовление изделий с вышивкой крестом.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Как ткань превращается в изделие? Лекало. Изготовление изделий, размеченных по лекалам и соединенных изученными ручными строчками.</w:t>
      </w:r>
    </w:p>
    <w:p w:rsidR="00F93F83" w:rsidRPr="00AA0541" w:rsidRDefault="00816FAB" w:rsidP="00192E3F">
      <w:pPr>
        <w:pStyle w:val="3"/>
        <w:spacing w:before="0"/>
        <w:ind w:firstLine="284"/>
        <w:rPr>
          <w:szCs w:val="28"/>
        </w:rPr>
      </w:pPr>
      <w:r w:rsidRPr="00AA0541">
        <w:rPr>
          <w:bCs/>
          <w:szCs w:val="28"/>
        </w:rPr>
        <w:t>3.</w:t>
      </w:r>
      <w:r w:rsidR="00B35F73" w:rsidRPr="00AA0541">
        <w:rPr>
          <w:szCs w:val="28"/>
        </w:rPr>
        <w:t>Планируемые результаты освоения учебного предмета</w:t>
      </w:r>
    </w:p>
    <w:p w:rsidR="00D07526" w:rsidRPr="00AA0541" w:rsidRDefault="00D07526" w:rsidP="00D07526">
      <w:pPr>
        <w:pStyle w:val="3"/>
        <w:spacing w:before="0"/>
        <w:ind w:firstLine="284"/>
        <w:jc w:val="left"/>
        <w:rPr>
          <w:szCs w:val="28"/>
        </w:rPr>
      </w:pPr>
      <w:r w:rsidRPr="00AA0541">
        <w:rPr>
          <w:szCs w:val="28"/>
          <w:u w:val="single"/>
        </w:rPr>
        <w:t>Личностные результаты</w:t>
      </w:r>
      <w:r w:rsidRPr="00AA0541">
        <w:rPr>
          <w:szCs w:val="28"/>
        </w:rPr>
        <w:t>: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1. Гражданско-патриотического воспитания:</w:t>
      </w:r>
    </w:p>
    <w:p w:rsidR="00D86821" w:rsidRPr="00AA0541" w:rsidRDefault="00D86821" w:rsidP="00C04FB0">
      <w:pPr>
        <w:numPr>
          <w:ilvl w:val="0"/>
          <w:numId w:val="3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становление ценностного отношения к своей родине – России;</w:t>
      </w:r>
    </w:p>
    <w:p w:rsidR="00D86821" w:rsidRPr="00AA0541" w:rsidRDefault="00D86821" w:rsidP="00C04FB0">
      <w:pPr>
        <w:numPr>
          <w:ilvl w:val="0"/>
          <w:numId w:val="3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осознание своей этнокультурной и российской гражданской идентичности;</w:t>
      </w:r>
    </w:p>
    <w:p w:rsidR="00D86821" w:rsidRPr="00AA0541" w:rsidRDefault="00D86821" w:rsidP="00C04FB0">
      <w:pPr>
        <w:numPr>
          <w:ilvl w:val="0"/>
          <w:numId w:val="3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сопричастность к прошлому, настоящему и будущему своей страны и родного края.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2. Духовно-нравственного воспитания:</w:t>
      </w:r>
    </w:p>
    <w:p w:rsidR="00D86821" w:rsidRPr="00AA0541" w:rsidRDefault="00D86821" w:rsidP="00C04FB0">
      <w:pPr>
        <w:numPr>
          <w:ilvl w:val="0"/>
          <w:numId w:val="4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признание индивидуальности каждого человека;</w:t>
      </w:r>
    </w:p>
    <w:p w:rsidR="00D86821" w:rsidRPr="00AA0541" w:rsidRDefault="00D86821" w:rsidP="00C04FB0">
      <w:pPr>
        <w:numPr>
          <w:ilvl w:val="0"/>
          <w:numId w:val="4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3. Эстетического воспитания:</w:t>
      </w:r>
    </w:p>
    <w:p w:rsidR="00D86821" w:rsidRPr="00AA0541" w:rsidRDefault="00D86821" w:rsidP="00C04FB0">
      <w:pPr>
        <w:numPr>
          <w:ilvl w:val="0"/>
          <w:numId w:val="5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4. Физического воспитания, формирования культуры здоровья и эмоционального благополучия:</w:t>
      </w:r>
    </w:p>
    <w:p w:rsidR="00D86821" w:rsidRPr="00AA0541" w:rsidRDefault="00D86821" w:rsidP="00C04FB0">
      <w:pPr>
        <w:numPr>
          <w:ilvl w:val="0"/>
          <w:numId w:val="6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D86821" w:rsidRPr="00AA0541" w:rsidRDefault="00D86821" w:rsidP="00C04FB0">
      <w:pPr>
        <w:numPr>
          <w:ilvl w:val="0"/>
          <w:numId w:val="6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бережное отношение к физическому и психическому здоровью.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5. Трудового воспитания:</w:t>
      </w:r>
    </w:p>
    <w:p w:rsidR="00D86821" w:rsidRPr="00AA0541" w:rsidRDefault="00D86821" w:rsidP="00C04FB0">
      <w:pPr>
        <w:numPr>
          <w:ilvl w:val="0"/>
          <w:numId w:val="7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6. Экологического воспитания:</w:t>
      </w:r>
    </w:p>
    <w:p w:rsidR="00D86821" w:rsidRPr="00AA0541" w:rsidRDefault="00D86821" w:rsidP="00C04FB0">
      <w:pPr>
        <w:numPr>
          <w:ilvl w:val="0"/>
          <w:numId w:val="8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бережное отношение к природе;</w:t>
      </w:r>
    </w:p>
    <w:p w:rsidR="00D86821" w:rsidRPr="00AA0541" w:rsidRDefault="00D86821" w:rsidP="00C04FB0">
      <w:pPr>
        <w:numPr>
          <w:ilvl w:val="0"/>
          <w:numId w:val="8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неприятие действий, приносящих ей вред.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7. Ценности научного познания:</w:t>
      </w:r>
    </w:p>
    <w:p w:rsidR="00D86821" w:rsidRPr="00AA0541" w:rsidRDefault="00D86821" w:rsidP="00C04FB0">
      <w:pPr>
        <w:numPr>
          <w:ilvl w:val="0"/>
          <w:numId w:val="9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первоначальные представления о научной картине мира;</w:t>
      </w:r>
    </w:p>
    <w:p w:rsidR="00D86821" w:rsidRPr="00AA0541" w:rsidRDefault="00D86821" w:rsidP="00C04FB0">
      <w:pPr>
        <w:numPr>
          <w:ilvl w:val="0"/>
          <w:numId w:val="9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D07526" w:rsidRPr="00AA0541" w:rsidRDefault="00D07526" w:rsidP="00D07526">
      <w:pPr>
        <w:pStyle w:val="3"/>
        <w:spacing w:before="0"/>
        <w:ind w:firstLine="284"/>
        <w:jc w:val="left"/>
        <w:rPr>
          <w:szCs w:val="28"/>
          <w:u w:val="single"/>
        </w:rPr>
      </w:pPr>
      <w:r w:rsidRPr="00AA0541">
        <w:rPr>
          <w:szCs w:val="28"/>
          <w:u w:val="single"/>
        </w:rPr>
        <w:t>Метапредметные результаты: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b/>
          <w:bCs/>
          <w:color w:val="222222"/>
          <w:sz w:val="28"/>
          <w:szCs w:val="28"/>
        </w:rPr>
        <w:t>Овладение универсальными учебными познавательными действиями: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1) базовые логические действия:</w:t>
      </w:r>
    </w:p>
    <w:p w:rsidR="00D86821" w:rsidRPr="00AA0541" w:rsidRDefault="00D86821" w:rsidP="00C04FB0">
      <w:pPr>
        <w:numPr>
          <w:ilvl w:val="0"/>
          <w:numId w:val="10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D86821" w:rsidRPr="00AA0541" w:rsidRDefault="00D86821" w:rsidP="00C04FB0">
      <w:pPr>
        <w:numPr>
          <w:ilvl w:val="0"/>
          <w:numId w:val="10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объединять части объекта (объекты) по определенному признаку;</w:t>
      </w:r>
    </w:p>
    <w:p w:rsidR="00D86821" w:rsidRPr="00AA0541" w:rsidRDefault="00D86821" w:rsidP="00C04FB0">
      <w:pPr>
        <w:numPr>
          <w:ilvl w:val="0"/>
          <w:numId w:val="10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D86821" w:rsidRPr="00AA0541" w:rsidRDefault="00D86821" w:rsidP="00C04FB0">
      <w:pPr>
        <w:numPr>
          <w:ilvl w:val="0"/>
          <w:numId w:val="10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2) базовые исследовательские действия:</w:t>
      </w:r>
    </w:p>
    <w:p w:rsidR="00D86821" w:rsidRPr="00AA0541" w:rsidRDefault="00D86821" w:rsidP="00C04FB0">
      <w:pPr>
        <w:numPr>
          <w:ilvl w:val="0"/>
          <w:numId w:val="11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D86821" w:rsidRPr="00AA0541" w:rsidRDefault="00D86821" w:rsidP="00C04FB0">
      <w:pPr>
        <w:numPr>
          <w:ilvl w:val="0"/>
          <w:numId w:val="11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D86821" w:rsidRPr="00AA0541" w:rsidRDefault="00D86821" w:rsidP="00C04FB0">
      <w:pPr>
        <w:numPr>
          <w:ilvl w:val="0"/>
          <w:numId w:val="11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3) работа с информацией:</w:t>
      </w:r>
    </w:p>
    <w:p w:rsidR="00D86821" w:rsidRPr="00AA0541" w:rsidRDefault="00D86821" w:rsidP="00C04FB0">
      <w:pPr>
        <w:numPr>
          <w:ilvl w:val="0"/>
          <w:numId w:val="1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выбирать источник получения информации;</w:t>
      </w:r>
    </w:p>
    <w:p w:rsidR="00D86821" w:rsidRPr="00AA0541" w:rsidRDefault="00D86821" w:rsidP="00C04FB0">
      <w:pPr>
        <w:numPr>
          <w:ilvl w:val="0"/>
          <w:numId w:val="1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D86821" w:rsidRPr="00AA0541" w:rsidRDefault="00D86821" w:rsidP="00C04FB0">
      <w:pPr>
        <w:numPr>
          <w:ilvl w:val="0"/>
          <w:numId w:val="1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D86821" w:rsidRPr="00AA0541" w:rsidRDefault="00D86821" w:rsidP="00C04FB0">
      <w:pPr>
        <w:numPr>
          <w:ilvl w:val="0"/>
          <w:numId w:val="12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самостоятельно создавать схемы, таблицы для представления информации.</w:t>
      </w:r>
    </w:p>
    <w:p w:rsidR="00D86821" w:rsidRPr="00AA0541" w:rsidRDefault="00D86821" w:rsidP="00C04FB0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86821" w:rsidRPr="00AA0541" w:rsidRDefault="00D86821" w:rsidP="00C04FB0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D86821" w:rsidRPr="00AA0541" w:rsidRDefault="00D86821" w:rsidP="00C04FB0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признавать возможность существования разных точек зрения;</w:t>
      </w:r>
    </w:p>
    <w:p w:rsidR="00D86821" w:rsidRPr="00AA0541" w:rsidRDefault="00D86821" w:rsidP="00C04FB0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lastRenderedPageBreak/>
        <w:t>корректно и аргументированно высказывать свое мнение;</w:t>
      </w:r>
    </w:p>
    <w:p w:rsidR="00D86821" w:rsidRPr="00AA0541" w:rsidRDefault="00D86821" w:rsidP="00C04FB0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строить речевое высказывание в соответствии с поставленной задачей;</w:t>
      </w:r>
    </w:p>
    <w:p w:rsidR="00D86821" w:rsidRPr="00AA0541" w:rsidRDefault="00D86821" w:rsidP="00C04FB0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создавать устные и письменные тексты (описан</w:t>
      </w:r>
      <w:r w:rsidR="00AA0541" w:rsidRPr="00AA0541">
        <w:rPr>
          <w:color w:val="222222"/>
          <w:sz w:val="28"/>
          <w:szCs w:val="28"/>
        </w:rPr>
        <w:t>ие, рассуждение, повествование).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2) совместная деятельность:</w:t>
      </w:r>
    </w:p>
    <w:p w:rsidR="00D86821" w:rsidRPr="00AA0541" w:rsidRDefault="00D86821" w:rsidP="00C04FB0">
      <w:pPr>
        <w:numPr>
          <w:ilvl w:val="0"/>
          <w:numId w:val="14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86821" w:rsidRPr="00AA0541" w:rsidRDefault="00D86821" w:rsidP="00C04FB0">
      <w:pPr>
        <w:numPr>
          <w:ilvl w:val="0"/>
          <w:numId w:val="14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86821" w:rsidRPr="00AA0541" w:rsidRDefault="00D86821" w:rsidP="00C04FB0">
      <w:pPr>
        <w:numPr>
          <w:ilvl w:val="0"/>
          <w:numId w:val="14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проявлять готовность руководить, выполнять поручения, подчиняться;</w:t>
      </w:r>
    </w:p>
    <w:p w:rsidR="00D86821" w:rsidRPr="00AA0541" w:rsidRDefault="00D86821" w:rsidP="00C04FB0">
      <w:pPr>
        <w:numPr>
          <w:ilvl w:val="0"/>
          <w:numId w:val="14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ответственно выполнять свою часть работы;</w:t>
      </w:r>
    </w:p>
    <w:p w:rsidR="00D86821" w:rsidRPr="00AA0541" w:rsidRDefault="00D86821" w:rsidP="00C04FB0">
      <w:pPr>
        <w:numPr>
          <w:ilvl w:val="0"/>
          <w:numId w:val="14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оценивать свой вклад в общий результат;</w:t>
      </w:r>
    </w:p>
    <w:p w:rsidR="00D86821" w:rsidRPr="00AA0541" w:rsidRDefault="00D86821" w:rsidP="00C04FB0">
      <w:pPr>
        <w:numPr>
          <w:ilvl w:val="0"/>
          <w:numId w:val="14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b/>
          <w:bCs/>
          <w:color w:val="222222"/>
          <w:sz w:val="28"/>
          <w:szCs w:val="28"/>
        </w:rPr>
        <w:t>Овладение универсальными учебными регулятивными действиями: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1) самоорганизация:</w:t>
      </w:r>
    </w:p>
    <w:p w:rsidR="00D86821" w:rsidRPr="00AA0541" w:rsidRDefault="00D86821" w:rsidP="00C04FB0">
      <w:pPr>
        <w:numPr>
          <w:ilvl w:val="0"/>
          <w:numId w:val="15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D86821" w:rsidRPr="00AA0541" w:rsidRDefault="00D86821" w:rsidP="00C04FB0">
      <w:pPr>
        <w:numPr>
          <w:ilvl w:val="0"/>
          <w:numId w:val="15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выстраивать последовательность выбранных действий;</w:t>
      </w:r>
    </w:p>
    <w:p w:rsidR="00D86821" w:rsidRPr="00AA0541" w:rsidRDefault="00D86821" w:rsidP="00D86821">
      <w:pPr>
        <w:spacing w:after="15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2) самоконтроль:</w:t>
      </w:r>
    </w:p>
    <w:p w:rsidR="00D86821" w:rsidRPr="00AA0541" w:rsidRDefault="00D86821" w:rsidP="00C04FB0">
      <w:pPr>
        <w:numPr>
          <w:ilvl w:val="0"/>
          <w:numId w:val="16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устанавливать причины успеха/неудач учебной деятельности;</w:t>
      </w:r>
    </w:p>
    <w:p w:rsidR="00D86821" w:rsidRPr="00AA0541" w:rsidRDefault="00D86821" w:rsidP="00C04FB0">
      <w:pPr>
        <w:numPr>
          <w:ilvl w:val="0"/>
          <w:numId w:val="16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корректировать свои учебные действия для преодоления ошибок.</w:t>
      </w:r>
    </w:p>
    <w:p w:rsidR="00D07526" w:rsidRPr="00AA0541" w:rsidRDefault="00D07526" w:rsidP="00D07526">
      <w:pPr>
        <w:pStyle w:val="3"/>
        <w:spacing w:before="0"/>
        <w:jc w:val="left"/>
        <w:rPr>
          <w:b w:val="0"/>
          <w:szCs w:val="28"/>
        </w:rPr>
      </w:pPr>
      <w:r w:rsidRPr="00AA0541">
        <w:rPr>
          <w:szCs w:val="28"/>
          <w:u w:val="single"/>
        </w:rPr>
        <w:t>Предметными результатами</w:t>
      </w:r>
      <w:r w:rsidRPr="00AA0541">
        <w:rPr>
          <w:b w:val="0"/>
          <w:szCs w:val="28"/>
        </w:rPr>
        <w:t xml:space="preserve"> изучения курса «Технология» во 2-м классе является формирование следующих знаний и умений.</w:t>
      </w:r>
    </w:p>
    <w:p w:rsidR="00AA0541" w:rsidRPr="00AA0541" w:rsidRDefault="00AA0541" w:rsidP="00AA0541">
      <w:pPr>
        <w:spacing w:after="150"/>
        <w:rPr>
          <w:color w:val="222222"/>
          <w:sz w:val="28"/>
          <w:szCs w:val="28"/>
        </w:rPr>
      </w:pPr>
      <w:r w:rsidRPr="00AA0541">
        <w:rPr>
          <w:b/>
          <w:bCs/>
          <w:color w:val="222222"/>
          <w:sz w:val="28"/>
          <w:szCs w:val="28"/>
        </w:rPr>
        <w:t>1. Общекультурные и общетрудовые компетенции. Основы культуры труда, самообслуживание</w:t>
      </w:r>
    </w:p>
    <w:p w:rsidR="00AA0541" w:rsidRPr="00AA0541" w:rsidRDefault="00AA0541" w:rsidP="00C04FB0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умение производить самостоятельный отбор материалов и инструментов для работы;</w:t>
      </w:r>
    </w:p>
    <w:p w:rsidR="00AA0541" w:rsidRPr="00AA0541" w:rsidRDefault="00AA0541" w:rsidP="00C04FB0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навыки подготовки рабочего места в соответствии с видом деятельности, поддержания порядка во время работы, уборки рабочего места;</w:t>
      </w:r>
    </w:p>
    <w:p w:rsidR="00AA0541" w:rsidRPr="00AA0541" w:rsidRDefault="00AA0541" w:rsidP="00C04FB0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умение 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A0541" w:rsidRPr="00AA0541" w:rsidRDefault="00AA0541" w:rsidP="00C04FB0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способность самостоятельно выполнять в предложенных ситуациях доступные задания с опорой на инструкционную карту, соблюдая общие правила поведения;</w:t>
      </w:r>
    </w:p>
    <w:p w:rsidR="00AA0541" w:rsidRPr="00AA0541" w:rsidRDefault="00AA0541" w:rsidP="00C04FB0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умение применять освоенные знания и практические умения (технологические, графические, конструкторские) в гармонии предметов и окружающей среды;</w:t>
      </w:r>
    </w:p>
    <w:p w:rsidR="00AA0541" w:rsidRPr="00AA0541" w:rsidRDefault="00AA0541" w:rsidP="00C04FB0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использование полученных умений для работы в домашних условиях;</w:t>
      </w:r>
    </w:p>
    <w:p w:rsidR="00AA0541" w:rsidRPr="00AA0541" w:rsidRDefault="00AA0541" w:rsidP="00C04FB0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lastRenderedPageBreak/>
        <w:t>знание традиционных народных промыслов или ремесел своего родного края.</w:t>
      </w:r>
    </w:p>
    <w:p w:rsidR="00AA0541" w:rsidRPr="00AA0541" w:rsidRDefault="00AA0541" w:rsidP="00AA0541">
      <w:pPr>
        <w:spacing w:after="150"/>
        <w:rPr>
          <w:color w:val="222222"/>
          <w:sz w:val="28"/>
          <w:szCs w:val="28"/>
        </w:rPr>
      </w:pPr>
      <w:r w:rsidRPr="00AA0541">
        <w:rPr>
          <w:b/>
          <w:bCs/>
          <w:color w:val="222222"/>
          <w:sz w:val="28"/>
          <w:szCs w:val="28"/>
        </w:rPr>
        <w:t>2. Технология ручной обработки материалов. Элементы графической грамоты</w:t>
      </w:r>
    </w:p>
    <w:p w:rsidR="00AA0541" w:rsidRPr="00AA0541" w:rsidRDefault="00AA0541" w:rsidP="00C04FB0">
      <w:pPr>
        <w:numPr>
          <w:ilvl w:val="0"/>
          <w:numId w:val="18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чтение простейших чертежей (эскизов);</w:t>
      </w:r>
    </w:p>
    <w:p w:rsidR="00AA0541" w:rsidRPr="00AA0541" w:rsidRDefault="00AA0541" w:rsidP="00C04FB0">
      <w:pPr>
        <w:numPr>
          <w:ilvl w:val="0"/>
          <w:numId w:val="18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выполнение экономной разметки с помощью чертежных инструментов с опорой на простейший чертеж (эскиз);</w:t>
      </w:r>
    </w:p>
    <w:p w:rsidR="00AA0541" w:rsidRPr="00AA0541" w:rsidRDefault="00AA0541" w:rsidP="00C04FB0">
      <w:pPr>
        <w:numPr>
          <w:ilvl w:val="0"/>
          <w:numId w:val="18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оформление изделия, соединение деталей прямой строчкой и ее вариантами;</w:t>
      </w:r>
    </w:p>
    <w:p w:rsidR="00AA0541" w:rsidRPr="00AA0541" w:rsidRDefault="00AA0541" w:rsidP="00C04FB0">
      <w:pPr>
        <w:numPr>
          <w:ilvl w:val="0"/>
          <w:numId w:val="18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решение несложных конструкторско-технологических задач;</w:t>
      </w:r>
    </w:p>
    <w:p w:rsidR="00AA0541" w:rsidRPr="00AA0541" w:rsidRDefault="00AA0541" w:rsidP="00C04FB0">
      <w:pPr>
        <w:numPr>
          <w:ilvl w:val="0"/>
          <w:numId w:val="18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выполнение доступных практических (технологических) заданий с опорой на образец и инструкционную карту;</w:t>
      </w:r>
    </w:p>
    <w:p w:rsidR="00AA0541" w:rsidRPr="00AA0541" w:rsidRDefault="00AA0541" w:rsidP="00C04FB0">
      <w:pPr>
        <w:numPr>
          <w:ilvl w:val="0"/>
          <w:numId w:val="18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изготовление изделия по простейшим чертежам;</w:t>
      </w:r>
    </w:p>
    <w:p w:rsidR="00AA0541" w:rsidRPr="00AA0541" w:rsidRDefault="00AA0541" w:rsidP="00C04FB0">
      <w:pPr>
        <w:numPr>
          <w:ilvl w:val="0"/>
          <w:numId w:val="18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проектирование последовательности реализации собственного замысла.</w:t>
      </w:r>
    </w:p>
    <w:p w:rsidR="00AA0541" w:rsidRPr="00AA0541" w:rsidRDefault="00AA0541" w:rsidP="00AA0541">
      <w:pPr>
        <w:spacing w:after="150"/>
        <w:rPr>
          <w:color w:val="222222"/>
          <w:sz w:val="28"/>
          <w:szCs w:val="28"/>
        </w:rPr>
      </w:pPr>
      <w:r w:rsidRPr="00AA0541">
        <w:rPr>
          <w:b/>
          <w:bCs/>
          <w:color w:val="222222"/>
          <w:sz w:val="28"/>
          <w:szCs w:val="28"/>
        </w:rPr>
        <w:t>3. Конструирование и моделирование</w:t>
      </w:r>
    </w:p>
    <w:p w:rsidR="00AA0541" w:rsidRPr="00AA0541" w:rsidRDefault="00AA0541" w:rsidP="00C04FB0">
      <w:pPr>
        <w:numPr>
          <w:ilvl w:val="0"/>
          <w:numId w:val="19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умение различать неподвижный и подвижный способы соединения деталей;</w:t>
      </w:r>
    </w:p>
    <w:p w:rsidR="00AA0541" w:rsidRPr="00AA0541" w:rsidRDefault="00AA0541" w:rsidP="00C04FB0">
      <w:pPr>
        <w:numPr>
          <w:ilvl w:val="0"/>
          <w:numId w:val="19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умение отличать макет от модели;</w:t>
      </w:r>
    </w:p>
    <w:p w:rsidR="00AA0541" w:rsidRPr="00AA0541" w:rsidRDefault="00AA0541" w:rsidP="00C04FB0">
      <w:pPr>
        <w:numPr>
          <w:ilvl w:val="0"/>
          <w:numId w:val="19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конструирование и моделирование изделия из различных материалов по модели, простейшему чертежу или эскизу;</w:t>
      </w:r>
    </w:p>
    <w:p w:rsidR="00AA0541" w:rsidRPr="00AA0541" w:rsidRDefault="00AA0541" w:rsidP="00C04FB0">
      <w:pPr>
        <w:numPr>
          <w:ilvl w:val="0"/>
          <w:numId w:val="19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определение способов соединения деталей и выполнение подвижного и неподвижного соединения известными способами;</w:t>
      </w:r>
    </w:p>
    <w:p w:rsidR="00AA0541" w:rsidRPr="00AA0541" w:rsidRDefault="00AA0541" w:rsidP="00C04FB0">
      <w:pPr>
        <w:numPr>
          <w:ilvl w:val="0"/>
          <w:numId w:val="19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решение простейших задач конструктивного характера по изменению способа соединения деталей;</w:t>
      </w:r>
    </w:p>
    <w:p w:rsidR="00AA0541" w:rsidRPr="00AA0541" w:rsidRDefault="00AA0541" w:rsidP="00C04FB0">
      <w:pPr>
        <w:numPr>
          <w:ilvl w:val="0"/>
          <w:numId w:val="19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способность создавать мысленный образ конструкции и самостоятельно воплощать его в материале.</w:t>
      </w:r>
    </w:p>
    <w:p w:rsidR="00AA0541" w:rsidRPr="00AA0541" w:rsidRDefault="00AA0541" w:rsidP="00AA0541">
      <w:pPr>
        <w:spacing w:after="150"/>
        <w:rPr>
          <w:color w:val="222222"/>
          <w:sz w:val="28"/>
          <w:szCs w:val="28"/>
        </w:rPr>
      </w:pPr>
      <w:r w:rsidRPr="00AA0541">
        <w:rPr>
          <w:b/>
          <w:bCs/>
          <w:color w:val="222222"/>
          <w:sz w:val="28"/>
          <w:szCs w:val="28"/>
        </w:rPr>
        <w:t>4. Использование информационных технологий (практика работы на компьютере)</w:t>
      </w:r>
    </w:p>
    <w:p w:rsidR="00AA0541" w:rsidRPr="00AA0541" w:rsidRDefault="00AA0541" w:rsidP="00C04FB0">
      <w:pPr>
        <w:numPr>
          <w:ilvl w:val="0"/>
          <w:numId w:val="20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определение назначения персонального компьютера, его возможности в учебном процессе;</w:t>
      </w:r>
    </w:p>
    <w:p w:rsidR="00AA0541" w:rsidRPr="00AA0541" w:rsidRDefault="00AA0541" w:rsidP="00C04FB0">
      <w:pPr>
        <w:numPr>
          <w:ilvl w:val="0"/>
          <w:numId w:val="20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наблюдение информационных объектов различной природы (текст, графика), которые демонстрирует взрослый;</w:t>
      </w:r>
    </w:p>
    <w:p w:rsidR="00AA0541" w:rsidRPr="00AA0541" w:rsidRDefault="00AA0541" w:rsidP="00C04FB0">
      <w:pPr>
        <w:numPr>
          <w:ilvl w:val="0"/>
          <w:numId w:val="20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способность объяснить значение компьютера в жизни человека, в собственной жизни;</w:t>
      </w:r>
    </w:p>
    <w:p w:rsidR="00AA0541" w:rsidRPr="00AA0541" w:rsidRDefault="00AA0541" w:rsidP="00C04FB0">
      <w:pPr>
        <w:numPr>
          <w:ilvl w:val="0"/>
          <w:numId w:val="20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понимание и умение объяснять смысл слова «информация»;</w:t>
      </w:r>
    </w:p>
    <w:p w:rsidR="00AA0541" w:rsidRPr="00AA0541" w:rsidRDefault="00AA0541" w:rsidP="00C04FB0">
      <w:pPr>
        <w:numPr>
          <w:ilvl w:val="0"/>
          <w:numId w:val="20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умение с помощью взрослого выходить на учебный сайт по предмету «Технология»;</w:t>
      </w:r>
    </w:p>
    <w:p w:rsidR="00AA0541" w:rsidRPr="00AA0541" w:rsidRDefault="00AA0541" w:rsidP="00C04FB0">
      <w:pPr>
        <w:numPr>
          <w:ilvl w:val="0"/>
          <w:numId w:val="20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бережное отношение к техническим устройствам;</w:t>
      </w:r>
    </w:p>
    <w:p w:rsidR="00AA0541" w:rsidRPr="00AA0541" w:rsidRDefault="00AA0541" w:rsidP="00C04FB0">
      <w:pPr>
        <w:numPr>
          <w:ilvl w:val="0"/>
          <w:numId w:val="20"/>
        </w:numPr>
        <w:ind w:left="270"/>
        <w:rPr>
          <w:color w:val="222222"/>
          <w:sz w:val="28"/>
          <w:szCs w:val="28"/>
        </w:rPr>
      </w:pPr>
      <w:r w:rsidRPr="00AA0541">
        <w:rPr>
          <w:color w:val="222222"/>
          <w:sz w:val="28"/>
          <w:szCs w:val="28"/>
        </w:rPr>
        <w:t>соблюдение режима и правил работы на компьютере.</w:t>
      </w:r>
    </w:p>
    <w:p w:rsidR="00207E7F" w:rsidRPr="00AA0541" w:rsidRDefault="00207E7F" w:rsidP="00207E7F">
      <w:pPr>
        <w:pStyle w:val="3"/>
        <w:spacing w:before="0"/>
        <w:ind w:firstLine="284"/>
        <w:jc w:val="left"/>
        <w:rPr>
          <w:b w:val="0"/>
          <w:szCs w:val="28"/>
        </w:rPr>
      </w:pPr>
    </w:p>
    <w:sectPr w:rsidR="00207E7F" w:rsidRPr="00AA0541" w:rsidSect="0052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FB0" w:rsidRDefault="00C04FB0" w:rsidP="007754D7">
      <w:r>
        <w:separator/>
      </w:r>
    </w:p>
  </w:endnote>
  <w:endnote w:type="continuationSeparator" w:id="1">
    <w:p w:rsidR="00C04FB0" w:rsidRDefault="00C04FB0" w:rsidP="00775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FB0" w:rsidRDefault="00C04FB0" w:rsidP="007754D7">
      <w:r>
        <w:separator/>
      </w:r>
    </w:p>
  </w:footnote>
  <w:footnote w:type="continuationSeparator" w:id="1">
    <w:p w:rsidR="00C04FB0" w:rsidRDefault="00C04FB0" w:rsidP="007754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FC9"/>
    <w:multiLevelType w:val="multilevel"/>
    <w:tmpl w:val="27CC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97F3A"/>
    <w:multiLevelType w:val="multilevel"/>
    <w:tmpl w:val="35E0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6D20EF"/>
    <w:multiLevelType w:val="multilevel"/>
    <w:tmpl w:val="2C02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B75160"/>
    <w:multiLevelType w:val="multilevel"/>
    <w:tmpl w:val="44DE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CB28FB"/>
    <w:multiLevelType w:val="multilevel"/>
    <w:tmpl w:val="B87C0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C37D0C"/>
    <w:multiLevelType w:val="multilevel"/>
    <w:tmpl w:val="F70E7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480E9E"/>
    <w:multiLevelType w:val="multilevel"/>
    <w:tmpl w:val="E966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876E6E"/>
    <w:multiLevelType w:val="multilevel"/>
    <w:tmpl w:val="931A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1F075F"/>
    <w:multiLevelType w:val="multilevel"/>
    <w:tmpl w:val="E262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212F0C"/>
    <w:multiLevelType w:val="multilevel"/>
    <w:tmpl w:val="2D92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9B6EF0"/>
    <w:multiLevelType w:val="multilevel"/>
    <w:tmpl w:val="9BC8D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C365A7"/>
    <w:multiLevelType w:val="multilevel"/>
    <w:tmpl w:val="15328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3B2D49"/>
    <w:multiLevelType w:val="multilevel"/>
    <w:tmpl w:val="EAAA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1C3102"/>
    <w:multiLevelType w:val="multilevel"/>
    <w:tmpl w:val="8DD2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3B0317"/>
    <w:multiLevelType w:val="multilevel"/>
    <w:tmpl w:val="77EA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5120AD"/>
    <w:multiLevelType w:val="multilevel"/>
    <w:tmpl w:val="AE58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7A30C7"/>
    <w:multiLevelType w:val="multilevel"/>
    <w:tmpl w:val="07DAB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AC7C1C"/>
    <w:multiLevelType w:val="multilevel"/>
    <w:tmpl w:val="FE88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87254F"/>
    <w:multiLevelType w:val="multilevel"/>
    <w:tmpl w:val="1800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F82588"/>
    <w:multiLevelType w:val="multilevel"/>
    <w:tmpl w:val="07F81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8"/>
  </w:num>
  <w:num w:numId="5">
    <w:abstractNumId w:val="5"/>
  </w:num>
  <w:num w:numId="6">
    <w:abstractNumId w:val="18"/>
  </w:num>
  <w:num w:numId="7">
    <w:abstractNumId w:val="11"/>
  </w:num>
  <w:num w:numId="8">
    <w:abstractNumId w:val="0"/>
  </w:num>
  <w:num w:numId="9">
    <w:abstractNumId w:val="15"/>
  </w:num>
  <w:num w:numId="10">
    <w:abstractNumId w:val="4"/>
  </w:num>
  <w:num w:numId="11">
    <w:abstractNumId w:val="9"/>
  </w:num>
  <w:num w:numId="12">
    <w:abstractNumId w:val="2"/>
  </w:num>
  <w:num w:numId="13">
    <w:abstractNumId w:val="14"/>
  </w:num>
  <w:num w:numId="14">
    <w:abstractNumId w:val="3"/>
  </w:num>
  <w:num w:numId="15">
    <w:abstractNumId w:val="19"/>
  </w:num>
  <w:num w:numId="16">
    <w:abstractNumId w:val="1"/>
  </w:num>
  <w:num w:numId="17">
    <w:abstractNumId w:val="17"/>
  </w:num>
  <w:num w:numId="18">
    <w:abstractNumId w:val="13"/>
  </w:num>
  <w:num w:numId="19">
    <w:abstractNumId w:val="10"/>
  </w:num>
  <w:num w:numId="20">
    <w:abstractNumId w:val="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4700"/>
    <w:rsid w:val="00014B6E"/>
    <w:rsid w:val="0002450E"/>
    <w:rsid w:val="00045E13"/>
    <w:rsid w:val="000833EE"/>
    <w:rsid w:val="00086F38"/>
    <w:rsid w:val="000B4DE7"/>
    <w:rsid w:val="001755C3"/>
    <w:rsid w:val="00187622"/>
    <w:rsid w:val="001900A8"/>
    <w:rsid w:val="00192E3F"/>
    <w:rsid w:val="001C46B0"/>
    <w:rsid w:val="001F1620"/>
    <w:rsid w:val="00207E7F"/>
    <w:rsid w:val="00211092"/>
    <w:rsid w:val="00233EB0"/>
    <w:rsid w:val="00267441"/>
    <w:rsid w:val="002769FD"/>
    <w:rsid w:val="00292B56"/>
    <w:rsid w:val="002F2430"/>
    <w:rsid w:val="00343073"/>
    <w:rsid w:val="003443F1"/>
    <w:rsid w:val="003A0E47"/>
    <w:rsid w:val="003D25D2"/>
    <w:rsid w:val="004166BC"/>
    <w:rsid w:val="00425318"/>
    <w:rsid w:val="004274A4"/>
    <w:rsid w:val="004452AC"/>
    <w:rsid w:val="0048608F"/>
    <w:rsid w:val="004B43BA"/>
    <w:rsid w:val="004B4F2D"/>
    <w:rsid w:val="004D17F0"/>
    <w:rsid w:val="004F3261"/>
    <w:rsid w:val="0052743A"/>
    <w:rsid w:val="005368A8"/>
    <w:rsid w:val="00565B6D"/>
    <w:rsid w:val="00594804"/>
    <w:rsid w:val="005D25BB"/>
    <w:rsid w:val="00645E66"/>
    <w:rsid w:val="006558F2"/>
    <w:rsid w:val="00673B28"/>
    <w:rsid w:val="006A1A2B"/>
    <w:rsid w:val="006C2D8A"/>
    <w:rsid w:val="006D4700"/>
    <w:rsid w:val="006F3D30"/>
    <w:rsid w:val="0070455F"/>
    <w:rsid w:val="00705609"/>
    <w:rsid w:val="00722529"/>
    <w:rsid w:val="00753720"/>
    <w:rsid w:val="007754D7"/>
    <w:rsid w:val="00775BAA"/>
    <w:rsid w:val="00787404"/>
    <w:rsid w:val="00794BBB"/>
    <w:rsid w:val="007A66FA"/>
    <w:rsid w:val="00816FAB"/>
    <w:rsid w:val="008222A0"/>
    <w:rsid w:val="0085151A"/>
    <w:rsid w:val="00852D7D"/>
    <w:rsid w:val="00862733"/>
    <w:rsid w:val="0088465A"/>
    <w:rsid w:val="008912FF"/>
    <w:rsid w:val="008A3144"/>
    <w:rsid w:val="008B5213"/>
    <w:rsid w:val="008C3AB2"/>
    <w:rsid w:val="008C7366"/>
    <w:rsid w:val="00967D56"/>
    <w:rsid w:val="00980E00"/>
    <w:rsid w:val="009B7C74"/>
    <w:rsid w:val="009C0101"/>
    <w:rsid w:val="009C1EC6"/>
    <w:rsid w:val="009C4C33"/>
    <w:rsid w:val="009D2F11"/>
    <w:rsid w:val="009E2C4D"/>
    <w:rsid w:val="00A20BC1"/>
    <w:rsid w:val="00AA0541"/>
    <w:rsid w:val="00AC3EF8"/>
    <w:rsid w:val="00B23307"/>
    <w:rsid w:val="00B35F73"/>
    <w:rsid w:val="00B77037"/>
    <w:rsid w:val="00BB4A6C"/>
    <w:rsid w:val="00BD70F3"/>
    <w:rsid w:val="00BE6418"/>
    <w:rsid w:val="00C00448"/>
    <w:rsid w:val="00C030EC"/>
    <w:rsid w:val="00C04FB0"/>
    <w:rsid w:val="00C45825"/>
    <w:rsid w:val="00CD1D6F"/>
    <w:rsid w:val="00D07526"/>
    <w:rsid w:val="00D07772"/>
    <w:rsid w:val="00D10FAF"/>
    <w:rsid w:val="00D41867"/>
    <w:rsid w:val="00D84B19"/>
    <w:rsid w:val="00D86821"/>
    <w:rsid w:val="00DC67F1"/>
    <w:rsid w:val="00DE0319"/>
    <w:rsid w:val="00E10A1D"/>
    <w:rsid w:val="00E13FF2"/>
    <w:rsid w:val="00E9484C"/>
    <w:rsid w:val="00EA12DB"/>
    <w:rsid w:val="00EA70D1"/>
    <w:rsid w:val="00F14D3B"/>
    <w:rsid w:val="00F50E59"/>
    <w:rsid w:val="00F57A4D"/>
    <w:rsid w:val="00F92017"/>
    <w:rsid w:val="00F93F83"/>
    <w:rsid w:val="00FA75BF"/>
    <w:rsid w:val="00FB2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EC6"/>
    <w:pPr>
      <w:ind w:left="720"/>
      <w:contextualSpacing/>
    </w:pPr>
  </w:style>
  <w:style w:type="paragraph" w:styleId="a4">
    <w:name w:val="Body Text"/>
    <w:basedOn w:val="a"/>
    <w:link w:val="a5"/>
    <w:rsid w:val="00D10FAF"/>
    <w:pPr>
      <w:autoSpaceDE w:val="0"/>
      <w:autoSpaceDN w:val="0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D10F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222A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22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8222A0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6">
    <w:name w:val="Title"/>
    <w:basedOn w:val="a"/>
    <w:link w:val="a7"/>
    <w:qFormat/>
    <w:rsid w:val="008222A0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8222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7754D7"/>
    <w:pPr>
      <w:widowControl w:val="0"/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775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7754D7"/>
    <w:rPr>
      <w:rFonts w:cs="Times New Roman"/>
      <w:sz w:val="20"/>
      <w:vertAlign w:val="superscript"/>
    </w:rPr>
  </w:style>
  <w:style w:type="paragraph" w:styleId="ab">
    <w:name w:val="Body Text Indent"/>
    <w:basedOn w:val="a"/>
    <w:link w:val="ac"/>
    <w:rsid w:val="003443F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3443F1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F93F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93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заголовок 8"/>
    <w:basedOn w:val="a"/>
    <w:next w:val="a"/>
    <w:rsid w:val="00F93F83"/>
    <w:pPr>
      <w:keepNext/>
      <w:autoSpaceDE w:val="0"/>
      <w:autoSpaceDN w:val="0"/>
      <w:jc w:val="both"/>
      <w:outlineLvl w:val="7"/>
    </w:pPr>
    <w:rPr>
      <w:i/>
      <w:iCs/>
    </w:rPr>
  </w:style>
  <w:style w:type="paragraph" w:styleId="ad">
    <w:name w:val="Normal (Web)"/>
    <w:basedOn w:val="a"/>
    <w:uiPriority w:val="99"/>
    <w:rsid w:val="00F93F8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93F83"/>
  </w:style>
  <w:style w:type="character" w:styleId="ae">
    <w:name w:val="Hyperlink"/>
    <w:basedOn w:val="a0"/>
    <w:uiPriority w:val="99"/>
    <w:unhideWhenUsed/>
    <w:rsid w:val="00F14D3B"/>
    <w:rPr>
      <w:color w:val="0000FF" w:themeColor="hyperlink"/>
      <w:u w:val="single"/>
    </w:rPr>
  </w:style>
  <w:style w:type="paragraph" w:styleId="af">
    <w:name w:val="No Spacing"/>
    <w:link w:val="af0"/>
    <w:uiPriority w:val="1"/>
    <w:qFormat/>
    <w:rsid w:val="00787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next w:val="af"/>
    <w:uiPriority w:val="1"/>
    <w:qFormat/>
    <w:rsid w:val="007874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3">
    <w:name w:val="Style3"/>
    <w:basedOn w:val="a"/>
    <w:uiPriority w:val="99"/>
    <w:rsid w:val="005368A8"/>
    <w:pPr>
      <w:widowControl w:val="0"/>
      <w:autoSpaceDE w:val="0"/>
      <w:autoSpaceDN w:val="0"/>
      <w:adjustRightInd w:val="0"/>
      <w:spacing w:line="233" w:lineRule="exact"/>
      <w:ind w:firstLine="283"/>
      <w:jc w:val="both"/>
    </w:pPr>
    <w:rPr>
      <w:rFonts w:ascii="Arial" w:eastAsiaTheme="minorEastAsia" w:hAnsi="Arial" w:cs="Arial"/>
    </w:rPr>
  </w:style>
  <w:style w:type="character" w:customStyle="1" w:styleId="FontStyle13">
    <w:name w:val="Font Style13"/>
    <w:basedOn w:val="a0"/>
    <w:uiPriority w:val="99"/>
    <w:rsid w:val="005368A8"/>
    <w:rPr>
      <w:rFonts w:ascii="Times New Roman" w:hAnsi="Times New Roman" w:cs="Times New Roman" w:hint="default"/>
      <w:sz w:val="20"/>
      <w:szCs w:val="20"/>
    </w:rPr>
  </w:style>
  <w:style w:type="character" w:customStyle="1" w:styleId="af0">
    <w:name w:val="Без интервала Знак"/>
    <w:link w:val="af"/>
    <w:uiPriority w:val="1"/>
    <w:locked/>
    <w:rsid w:val="008A31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2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vip.1zavuch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BD093-67CC-4C48-96F5-BA761201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8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кабинет 19</cp:lastModifiedBy>
  <cp:revision>44</cp:revision>
  <cp:lastPrinted>2016-07-26T13:14:00Z</cp:lastPrinted>
  <dcterms:created xsi:type="dcterms:W3CDTF">2013-07-03T08:40:00Z</dcterms:created>
  <dcterms:modified xsi:type="dcterms:W3CDTF">2022-09-19T11:41:00Z</dcterms:modified>
</cp:coreProperties>
</file>