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0C" w:rsidRPr="00D46C0C" w:rsidRDefault="00D46C0C" w:rsidP="00D46C0C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46C0C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12101" w:type="dxa"/>
        <w:tblCellMar>
          <w:left w:w="0" w:type="dxa"/>
          <w:right w:w="0" w:type="dxa"/>
        </w:tblCellMar>
        <w:tblLook w:val="04A0"/>
      </w:tblPr>
      <w:tblGrid>
        <w:gridCol w:w="761"/>
        <w:gridCol w:w="2202"/>
        <w:gridCol w:w="1401"/>
        <w:gridCol w:w="5736"/>
        <w:gridCol w:w="1286"/>
        <w:gridCol w:w="2015"/>
        <w:gridCol w:w="1385"/>
      </w:tblGrid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bookmarkStart w:id="0" w:name="adcb9e307779e6dd2a19590ddf128e297610d8ae"/>
            <w:bookmarkStart w:id="1" w:name="1"/>
            <w:bookmarkEnd w:id="0"/>
            <w:bookmarkEnd w:id="1"/>
            <w:r w:rsidRPr="00385409">
              <w:rPr>
                <w:color w:val="000000"/>
                <w:sz w:val="24"/>
                <w:szCs w:val="24"/>
              </w:rPr>
              <w:t>№п\п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9163C2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Вид контроля. Измерители.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D46C0C" w:rsidRPr="00385409" w:rsidTr="004C05D5">
        <w:trPr>
          <w:trHeight w:val="4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1-2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Цепочки.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> последовательности (цепочки) предметов, чисел, фигур и др. по заданному правилу.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 перебор</w:t>
            </w:r>
            <w:r w:rsidRPr="00385409">
              <w:rPr>
                <w:color w:val="000000"/>
                <w:sz w:val="24"/>
                <w:szCs w:val="24"/>
              </w:rPr>
              <w:t> всех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возможных</w:t>
            </w:r>
            <w:r w:rsidRPr="00385409">
              <w:rPr>
                <w:color w:val="000000"/>
                <w:sz w:val="24"/>
                <w:szCs w:val="24"/>
              </w:rPr>
              <w:t> вариантов объектов и комбинаций, удовлетворяющих заданным условиям.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изображать</w:t>
            </w:r>
            <w:r w:rsidRPr="00385409">
              <w:rPr>
                <w:color w:val="000000"/>
                <w:sz w:val="24"/>
                <w:szCs w:val="24"/>
              </w:rPr>
              <w:t> прямую, луч, отрезок,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исследовать</w:t>
            </w:r>
            <w:r w:rsidRPr="00385409">
              <w:rPr>
                <w:color w:val="000000"/>
                <w:sz w:val="24"/>
                <w:szCs w:val="24"/>
              </w:rPr>
              <w:t> взаимное расположение двух прямых(пересе- кающиеся и параллельные прямые), количество прямых, которые можно провести через одну заданную точку, две заданные точки.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Повторять</w:t>
            </w:r>
            <w:r w:rsidRPr="00385409">
              <w:rPr>
                <w:color w:val="000000"/>
                <w:sz w:val="24"/>
                <w:szCs w:val="24"/>
              </w:rPr>
              <w:t> основной материал, изученный в 1 классе: нумерацию и изученные способы сложения и вычитания натуральных чисел в пределах ста, измерения величин, анализ и решение текстовых задач и уравнений.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 задания поискового и творческого характера. Понимать значение любознательности в учебной деятельности, использовать правила проявления любознательности, и оценивать свою любознательность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Точка. Прямая.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Точка. Прямая.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и вычитание двузначных чисел; запись «в столбик».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6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rPr>
          <w:trHeight w:val="6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двузначных чисел: 32 + 8, 32 + 28. С-1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rPr>
          <w:trHeight w:val="8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Запись сложения и вычитания «в столбик». Сложение двузначных чисел: 32 + 8, 32 + 28.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Систематизировать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сложения и вычитания чисел: по общему правилу, по числовому отрезку, по частям, с помощью свойств сложения и вычитания.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385409">
              <w:rPr>
                <w:color w:val="000000"/>
                <w:sz w:val="24"/>
                <w:szCs w:val="24"/>
              </w:rPr>
              <w:t> способы проверки действий сложения и вычитания на основе взаимосвязи между ними.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385409">
              <w:rPr>
                <w:color w:val="000000"/>
                <w:sz w:val="24"/>
                <w:szCs w:val="24"/>
              </w:rPr>
              <w:t> сложение и вычитание двузначных чисел с помощью треугольников и точек,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сложение и вычитания чисел в столбик.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 алгоритмы</w:t>
            </w:r>
            <w:r w:rsidRPr="00385409">
              <w:rPr>
                <w:color w:val="000000"/>
                <w:sz w:val="24"/>
                <w:szCs w:val="24"/>
              </w:rPr>
              <w:t> сложения и вычитания двузначных чисел с переходом через разряд,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их для вычислений, самоконтроля и коррекции своих ошибок,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обосновывать</w:t>
            </w:r>
            <w:r w:rsidRPr="00385409">
              <w:rPr>
                <w:color w:val="000000"/>
                <w:sz w:val="24"/>
                <w:szCs w:val="24"/>
              </w:rPr>
              <w:t> с их помощью правильность своих действий.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385409">
              <w:rPr>
                <w:color w:val="000000"/>
                <w:sz w:val="24"/>
                <w:szCs w:val="24"/>
              </w:rPr>
              <w:t xml:space="preserve"> разные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способы вычислений,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выбирать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сложения и вычитания двузначных чисел для решения текстовых задач и уравнений.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   Самостоятельно выполнять</w:t>
            </w:r>
            <w:r w:rsidRPr="00385409">
              <w:rPr>
                <w:color w:val="000000"/>
                <w:sz w:val="24"/>
                <w:szCs w:val="24"/>
              </w:rPr>
              <w:t> домашнее задание,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color w:val="000000"/>
                <w:sz w:val="24"/>
                <w:szCs w:val="24"/>
              </w:rPr>
              <w:t>       свое умение это делать (на основе применения эталона).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двузначных чисел: 40 - 6, 40 - 26.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6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двузначных чисел: 40 - 6, 40 - 26. С-2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и вычитание двузначных чисел по частям.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двузначных чисел с переходом через разряд: 37+ 15.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8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двузначных чисел с переходом через разряд: 37+ 15. С-3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двузначных чисел с переходом через разряд: 32 - 15.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двузначных чисел с переходом через разряд: 32 - 15.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 алгоритмы</w:t>
            </w:r>
            <w:r w:rsidRPr="00385409">
              <w:rPr>
                <w:color w:val="000000"/>
                <w:sz w:val="24"/>
                <w:szCs w:val="24"/>
              </w:rPr>
              <w:t> сложения и вычитания двузначных чисел с переходом через разряд,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их для вычислений, самоконтроля и коррекции своих ошибок,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обосновывать</w:t>
            </w:r>
            <w:r w:rsidRPr="00385409">
              <w:rPr>
                <w:color w:val="000000"/>
                <w:sz w:val="24"/>
                <w:szCs w:val="24"/>
              </w:rPr>
              <w:t> с их помощью правильность своих действий.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385409">
              <w:rPr>
                <w:color w:val="000000"/>
                <w:sz w:val="24"/>
                <w:szCs w:val="24"/>
              </w:rPr>
              <w:t> разные способы вычислений,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выбирать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сложения и вычитания двузначных чисел для решения текстовых задач и уравнений.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   Самостоятельно выполнять</w:t>
            </w:r>
            <w:r w:rsidRPr="00385409">
              <w:rPr>
                <w:color w:val="000000"/>
                <w:sz w:val="24"/>
                <w:szCs w:val="24"/>
              </w:rPr>
              <w:t> домашнее задание,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color w:val="000000"/>
                <w:sz w:val="24"/>
                <w:szCs w:val="24"/>
              </w:rPr>
              <w:t>       свое умение это делать (на основе применения эталона).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Приемы устных вычислений: 73 - 19, 14 + 28, 38 + 25.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и вычитание двузначных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и вычитание двузначных чисел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. С – 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 xml:space="preserve"> изученные способы действий для решения задач в  типовых и поисковых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ситуациях.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 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тематич.контроль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Сотня. Счет сотнями.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Исследовать</w:t>
            </w:r>
            <w:r w:rsidRPr="00385409">
              <w:rPr>
                <w:color w:val="000000"/>
                <w:sz w:val="24"/>
                <w:szCs w:val="24"/>
              </w:rPr>
              <w:t> ситуации, требующие перехода к счету сотнями.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Образовывать, называть, записывать</w:t>
            </w:r>
            <w:r w:rsidRPr="00385409">
              <w:rPr>
                <w:color w:val="000000"/>
                <w:sz w:val="24"/>
                <w:szCs w:val="24"/>
              </w:rPr>
              <w:t> число 100.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графические модели круглых сотен,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называть</w:t>
            </w:r>
            <w:r w:rsidRPr="00385409">
              <w:rPr>
                <w:color w:val="000000"/>
                <w:sz w:val="24"/>
                <w:szCs w:val="24"/>
              </w:rPr>
              <w:t> их,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записывать, складывать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вычитать. Измерять</w:t>
            </w:r>
            <w:r w:rsidRPr="00385409">
              <w:rPr>
                <w:color w:val="000000"/>
                <w:sz w:val="24"/>
                <w:szCs w:val="24"/>
              </w:rPr>
              <w:t> длину в метрах,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выражать</w:t>
            </w:r>
            <w:r w:rsidRPr="00385409">
              <w:rPr>
                <w:color w:val="000000"/>
                <w:sz w:val="24"/>
                <w:szCs w:val="24"/>
              </w:rPr>
              <w:t> ее в дециметрах, в сантиметрах,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сравнивать, складывать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вычитать. Строить</w:t>
            </w:r>
            <w:r w:rsidRPr="00385409">
              <w:rPr>
                <w:color w:val="000000"/>
                <w:sz w:val="24"/>
                <w:szCs w:val="24"/>
              </w:rPr>
              <w:t> графические модели чисел, выраженных в сотнях, десятках и единицах,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называть</w:t>
            </w:r>
            <w:r w:rsidRPr="00385409">
              <w:rPr>
                <w:color w:val="000000"/>
                <w:sz w:val="24"/>
                <w:szCs w:val="24"/>
              </w:rPr>
              <w:t> их,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записывать, представлять</w:t>
            </w:r>
            <w:r w:rsidRPr="00385409">
              <w:rPr>
                <w:color w:val="000000"/>
                <w:sz w:val="24"/>
                <w:szCs w:val="24"/>
              </w:rPr>
              <w:t> в виде суммы разрядных слагаемых,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сравнивать, упорядочивать, складывать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вычитать. Записывать</w:t>
            </w:r>
            <w:r w:rsidRPr="00385409">
              <w:rPr>
                <w:color w:val="000000"/>
                <w:sz w:val="24"/>
                <w:szCs w:val="24"/>
              </w:rPr>
              <w:t> способы действий с трехзначными числами с помощью алгоритмов,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алгоритмы для вычислений, обоснования правильности своих действий, пошагового самоконтроля.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Метр.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Сравнение, сложение и вычитание именованных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22-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23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 xml:space="preserve">Сотня. Метр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Сложение и вычитание именованных чисел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6.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Название и запись трехзначных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2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Название и запись трехзначных чисел.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Сравнивать, складывать и вычитать стоимости предметов, выраженные в сотнях, десятках и единицах рублей. Моделировать сложение и вычитание чисел трехзначных чисел с помощью треугольников и точек, записывать сложение и вычитания чисел в столбик, проверять правильность выполнения действия разными способами. Измерять длину в метрах, дециметрах и сантиметрах. Устанавливать соотношения между единицами измерения длины, преобразовывать их.</w:t>
            </w:r>
            <w:r w:rsidRPr="00385409">
              <w:rPr>
                <w:color w:val="000000"/>
                <w:sz w:val="24"/>
                <w:szCs w:val="24"/>
              </w:rPr>
              <w:t>Сравнивать, складывать и вычитать длины отрезков, выра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женных в метрах, дециметрах и сантиметрах и дециметрах, выявлять аналогию между десятичной системой записи чисел и десятичной системой мер. Решать простые и составные задачи (2-3 действия), сравнивать условия различных задач и их решения, выявлять сходство и различие. Решать уравнения с неизвестным слагаемым, уменьшаемым, вычитаемым на основе взаимосвязи между частью и целым, комментировать решение, называя компоненты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действий. Распознавать и строить с помощью линейки прямые, отрезки, многоугольники, различать пересекающиеся и параллельные прямые, находить точки пересечения линий, пересечение геометрических фигур, выполнять перебор вариантов путей по сетям линий. 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Исследовать ситуации, требующие сравнения числовых выражений. Обосновывать правильность выполненного действия с помощью обращения к общему правилу. Устанавливать правило, по которому составлена </w:t>
            </w:r>
            <w:r w:rsidRPr="00385409">
              <w:rPr>
                <w:color w:val="000000"/>
                <w:sz w:val="24"/>
                <w:szCs w:val="24"/>
              </w:rPr>
              <w:t>числов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ая последовательность, продолжать ее, восстанавливать пропущенные в ней числа.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Сравнение трехзначных чисел. Запись трехзначного числа в виде суммы разрядных слагаемых.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Название и запись трехзначных чисел, сравнение.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и вычитание трехзначных чисел: 261 + 124, 372 - 162.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Сложение 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вычитание трехзначных чисел: 261 + 124, 372 - 162.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трехзначных чисел с переходом через разряд: 162 + 153, 176 + 145,41 + 273 + 136.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Сложение трехзначных чисел с переходом через разряд.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трехзначных чисел с переходом через разряд: 243 - 114. Способы проверки сложения и вычитания трехзначных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трехзначных чисел с переходом через разряд:  243 - 114.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11.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 задания поискового и творческого характера. Осуществлять перебор вариантов с помощью некоторого правила. </w:t>
            </w:r>
            <w:r w:rsidRPr="00385409">
              <w:rPr>
                <w:color w:val="000000"/>
                <w:sz w:val="24"/>
                <w:szCs w:val="24"/>
              </w:rPr>
              <w:t>Формулировать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цели «автора» и «понимающего» при коммуникации в учебной деятельности, «слушать» и «слы</w:t>
            </w:r>
            <w:r w:rsidRPr="00385409">
              <w:rPr>
                <w:color w:val="000000"/>
                <w:sz w:val="24"/>
                <w:szCs w:val="24"/>
              </w:rPr>
              <w:t>шать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»,</w:t>
            </w:r>
            <w:r w:rsidRPr="00385409">
              <w:rPr>
                <w:color w:val="000000"/>
                <w:sz w:val="24"/>
                <w:szCs w:val="24"/>
              </w:rPr>
              <w:t>задавать вопросы на понимание и уточнение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, и оценивать.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Вычитание трехзначных чисел с переходом через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разряд:302 - 124, 200 - 37.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i/>
                <w:iCs/>
                <w:color w:val="000000"/>
                <w:sz w:val="24"/>
                <w:szCs w:val="24"/>
              </w:rPr>
              <w:t>С - 12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трехзначных чисел с переходом через разряд. Сети линий. Пути.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13.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19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тематический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rPr>
          <w:trHeight w:val="6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Операция.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Находить</w:t>
            </w:r>
            <w:r w:rsidRPr="00385409">
              <w:rPr>
                <w:color w:val="000000"/>
                <w:sz w:val="24"/>
                <w:szCs w:val="24"/>
              </w:rPr>
              <w:t> неизвестные объект операции, результат операции, выполняемую операцию, обратную операцию.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Читать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алгоритмы разных типов (линейных, разветвленных, циклических),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построенные алгоритмы в разных формах (блок-схемы, схемы, план действий и др.),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для решения практических задач.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числовом и буквенном выражении (без скобок и со скобками),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планировать</w:t>
            </w:r>
            <w:r w:rsidRPr="00385409">
              <w:rPr>
                <w:color w:val="000000"/>
                <w:sz w:val="24"/>
                <w:szCs w:val="24"/>
              </w:rPr>
              <w:t> ход вычислений в числовом выражении,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 значение</w:t>
            </w:r>
            <w:r w:rsidRPr="00385409">
              <w:rPr>
                <w:color w:val="000000"/>
                <w:sz w:val="24"/>
                <w:szCs w:val="24"/>
              </w:rPr>
              <w:t> числового и буквенного выражения.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 xml:space="preserve"> числовые выражения по условиям, заданным словесно, рисунком или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таблицей,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различать</w:t>
            </w:r>
            <w:r w:rsidRPr="00385409">
              <w:rPr>
                <w:color w:val="000000"/>
                <w:sz w:val="24"/>
                <w:szCs w:val="24"/>
              </w:rPr>
              <w:t> выражения и равенства.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 задачи</w:t>
            </w:r>
            <w:r w:rsidRPr="00385409">
              <w:rPr>
                <w:color w:val="000000"/>
                <w:sz w:val="24"/>
                <w:szCs w:val="24"/>
              </w:rPr>
              <w:t> по числовым и буквенным выражениям,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385409">
              <w:rPr>
                <w:color w:val="000000"/>
                <w:sz w:val="24"/>
                <w:szCs w:val="24"/>
              </w:rPr>
              <w:t> их условие с графическими и знаковыми моделями.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 геометрические фигуры, описывать их свойства. Различать, обозначать и строить с помощью линейки отрезки, лучи, ломаные линии, многоугольники, находить точку пересечения прямых, длину ломаной, периметр многоугольника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Обратная операция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Прямая. Луч. Отрезок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Операция. Прямая. Луч. Отрезок.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16, 17.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Программа действий. Алгоритм.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Измерять</w:t>
            </w:r>
            <w:r w:rsidRPr="00385409">
              <w:rPr>
                <w:color w:val="000000"/>
                <w:sz w:val="24"/>
                <w:szCs w:val="24"/>
              </w:rPr>
              <w:t> с помощью линейки звенья ломаной, длины сторон многоугольников,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общий способ нахождения длины ломаной и периметра многоугольника,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 </w:t>
            </w:r>
            <w:r w:rsidRPr="00385409">
              <w:rPr>
                <w:color w:val="000000"/>
                <w:sz w:val="24"/>
                <w:szCs w:val="24"/>
              </w:rPr>
              <w:t>его для решения задач.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385409">
              <w:rPr>
                <w:color w:val="000000"/>
                <w:sz w:val="24"/>
                <w:szCs w:val="24"/>
              </w:rPr>
              <w:t> (изготавливать) геометрические фигуры.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Решать</w:t>
            </w:r>
            <w:r w:rsidRPr="00385409">
              <w:rPr>
                <w:color w:val="000000"/>
                <w:sz w:val="24"/>
                <w:szCs w:val="24"/>
              </w:rPr>
              <w:t> простые и составные задачи (2-3 действия),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различные способы решения текстовых задач,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Находить</w:t>
            </w:r>
            <w:r w:rsidRPr="00385409">
              <w:rPr>
                <w:color w:val="000000"/>
                <w:sz w:val="24"/>
                <w:szCs w:val="24"/>
              </w:rPr>
              <w:t> рациональные способы вычислений, используя пе- реместительное свойство сложения.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Заполнять</w:t>
            </w:r>
            <w:r w:rsidRPr="00385409">
              <w:rPr>
                <w:color w:val="000000"/>
                <w:sz w:val="24"/>
                <w:szCs w:val="24"/>
              </w:rPr>
              <w:t>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таблицы,</w:t>
            </w:r>
            <w:r w:rsidRPr="00385409">
              <w:rPr>
                <w:color w:val="000000"/>
                <w:sz w:val="24"/>
                <w:szCs w:val="24"/>
              </w:rPr>
              <w:t> анализировать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их данные.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Закреплять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устных и письменных вычислений, соотношения между единицами длины,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преобразовывать</w:t>
            </w:r>
            <w:r w:rsidRPr="00385409">
              <w:rPr>
                <w:color w:val="000000"/>
                <w:sz w:val="24"/>
                <w:szCs w:val="24"/>
              </w:rPr>
              <w:t> единицы длины,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выполнять</w:t>
            </w:r>
            <w:r w:rsidRPr="00385409">
              <w:rPr>
                <w:color w:val="000000"/>
                <w:sz w:val="24"/>
                <w:szCs w:val="24"/>
              </w:rPr>
              <w:t> действия с именованными числами.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 задания поискового и творческого характера. Запоминать и воспроизводить по памяти кратные чисел 2, 3, 4, 5, 6 до соответствующего круглого числа. Фиксировать последовательность действий на втором шаге учебной деятельности, применять простейшие приемы управления своим эмоциональным состоянием,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Ломаная. Длина ломаной. Периметр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Программа действий. Периметр.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18.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Порядок действий в выражениях.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Выражения. Порядок действий в выражениях.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19, 20.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тематический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Программа с вопросами. Виды алгоритмов.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Читать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алгоритмы разных типов(линейных, разветвленных, циклических), Записывать построенные алгоритмы в разных формах (блок-схема, план действий и др.),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385409">
              <w:rPr>
                <w:color w:val="000000"/>
                <w:sz w:val="24"/>
                <w:szCs w:val="24"/>
              </w:rPr>
              <w:t> для решения практических задач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385409">
              <w:rPr>
                <w:color w:val="000000"/>
                <w:sz w:val="24"/>
                <w:szCs w:val="24"/>
              </w:rPr>
              <w:t> с помощью графических схем ситуации, иллюстрирующие порядок выполнения арифметических действий сложения и вычитания,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общие свойства сложения и вычитания (сочетательного свойства сложения, правил вычитания числа из суммы и суммы из числа),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 </w:t>
            </w:r>
            <w:r w:rsidRPr="00385409">
              <w:rPr>
                <w:color w:val="000000"/>
                <w:sz w:val="24"/>
                <w:szCs w:val="24"/>
              </w:rPr>
              <w:t>их в буквенном виде.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Находить рациональные способы вычислений, используя изученные свойства сложения и вычитания. Различать, обозначать и строить с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помощью линейки и чертёжного угольника углы, прямые углы, перпендикулярные прямые. Различать плоские и неплоские поверхности пространственных фигур, плоскую поверхность и плоскость, соотносить реальные предметы с моделями рассматриваемых геометрических тел. Выделять прямоугольник (квадрат) из множества четырехугольников, выявлять существенные свойства прямоугольника и квадрата, распознавать их, строить на клетчатой бумаге, измерять длины их сторон с помощью линейки, вычислять периметр. Использовать зависимости между компонентами и результатами сложения и вычитания для сравнения выражений и упрощения вычислений. Составлять числовые и буквенные выражения, находить их значения, строить и исполнять вычислительные алгоритмы (игра «Вычислительные машины»), закреплять изученные приемы устных и письменных вычислений. Решать простые и составные задачи (2-3 действия), сравнивать различные способы решения текстовых задач, находить наиболее рациональный способ. Закреплять соотношения между единицами длины, преобразовывать их, сравнивать и выполнять действия с именованными числами. Выполнять задания поискового и творческого характера. Воспроизводить по памяти на уровне автоматизированного умственного действия кратные чисел 2, 3, 4, 5, 6 до соответствующего круглого числа. Ставить цель учебной деятельности, выбирать средства её достижения, и оценивать свое умение это делать (на основе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Плоскость. Угол. Прямой угол.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Свойства сложения.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21.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суммы из числа.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суммы из числа.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22.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числа из суммы.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числа из суммы.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23.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Вычитание суммы из числа и числа из суммы.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Прямоугольник. Квадрат. Нахождение периметра квадрата.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24.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Площадь фигур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385409">
              <w:rPr>
                <w:color w:val="000000"/>
                <w:sz w:val="24"/>
                <w:szCs w:val="24"/>
              </w:rPr>
              <w:t> фигуры по площади,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измерять</w:t>
            </w:r>
            <w:r w:rsidRPr="00385409">
              <w:rPr>
                <w:color w:val="000000"/>
                <w:sz w:val="24"/>
                <w:szCs w:val="24"/>
              </w:rPr>
              <w:t> площадь различными мерками на основе использования общего принципа измерения величин,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чертить</w:t>
            </w:r>
            <w:r w:rsidRPr="00385409">
              <w:rPr>
                <w:color w:val="000000"/>
                <w:sz w:val="24"/>
                <w:szCs w:val="24"/>
              </w:rPr>
              <w:t> фигуры заданной площади.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Устанавливать соотношения</w:t>
            </w:r>
            <w:r w:rsidRPr="00385409">
              <w:rPr>
                <w:color w:val="000000"/>
                <w:sz w:val="24"/>
                <w:szCs w:val="24"/>
              </w:rPr>
              <w:t> между общепринятыми единицами площади: 1 см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85409">
              <w:rPr>
                <w:color w:val="000000"/>
                <w:sz w:val="24"/>
                <w:szCs w:val="24"/>
              </w:rPr>
              <w:t>, 1 дм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85409">
              <w:rPr>
                <w:color w:val="000000"/>
                <w:sz w:val="24"/>
                <w:szCs w:val="24"/>
              </w:rPr>
              <w:t>, 1 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85409">
              <w:rPr>
                <w:color w:val="000000"/>
                <w:sz w:val="24"/>
                <w:szCs w:val="24"/>
              </w:rPr>
              <w:t>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преобразовывать, сравнивать, складывать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вычитать</w:t>
            </w:r>
            <w:r w:rsidRPr="00385409">
              <w:rPr>
                <w:color w:val="000000"/>
                <w:sz w:val="24"/>
                <w:szCs w:val="24"/>
              </w:rPr>
              <w:t> значения площадей, выраженные в заданных единицах измерения,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разрешать</w:t>
            </w:r>
            <w:r w:rsidRPr="00385409">
              <w:rPr>
                <w:color w:val="000000"/>
                <w:sz w:val="24"/>
                <w:szCs w:val="24"/>
              </w:rPr>
              <w:t> житейские ситуации, требующие умения находить значение площади (планировка, разметка). 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Исследовать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описывать</w:t>
            </w:r>
            <w:r w:rsidRPr="00385409">
              <w:rPr>
                <w:color w:val="000000"/>
                <w:sz w:val="24"/>
                <w:szCs w:val="24"/>
              </w:rPr>
              <w:t> свойства прямоугольного параллелепипеда,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различать</w:t>
            </w:r>
            <w:r w:rsidRPr="00385409">
              <w:rPr>
                <w:color w:val="000000"/>
                <w:sz w:val="24"/>
                <w:szCs w:val="24"/>
              </w:rPr>
              <w:t> его вершины, ребра и грани,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пересчитывать</w:t>
            </w:r>
            <w:r w:rsidRPr="00385409">
              <w:rPr>
                <w:color w:val="000000"/>
                <w:sz w:val="24"/>
                <w:szCs w:val="24"/>
              </w:rPr>
              <w:t> их,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изготавливать</w:t>
            </w:r>
            <w:r w:rsidRPr="00385409">
              <w:rPr>
                <w:color w:val="000000"/>
                <w:sz w:val="24"/>
                <w:szCs w:val="24"/>
              </w:rPr>
              <w:t> его предметную модель,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соотносить</w:t>
            </w:r>
            <w:r w:rsidRPr="00385409">
              <w:rPr>
                <w:color w:val="000000"/>
                <w:sz w:val="24"/>
                <w:szCs w:val="24"/>
              </w:rPr>
              <w:t> модель с предметами окружающей обстановки.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числовые и буквенные выражения,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выражениях,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их значения наиболее рациональным способом,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исполнять</w:t>
            </w:r>
            <w:r w:rsidRPr="00385409">
              <w:rPr>
                <w:color w:val="000000"/>
                <w:sz w:val="24"/>
                <w:szCs w:val="24"/>
              </w:rPr>
              <w:t> вычислительные алгоритмы,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закреплять </w:t>
            </w:r>
            <w:r w:rsidRPr="00385409">
              <w:rPr>
                <w:color w:val="000000"/>
                <w:sz w:val="24"/>
                <w:szCs w:val="24"/>
              </w:rPr>
              <w:t>изученные приемы устных и письменных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простые и составные задачи (2-3 действия),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различные способы решения текстовых задач, примеров,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385409">
              <w:rPr>
                <w:color w:val="000000"/>
                <w:sz w:val="24"/>
                <w:szCs w:val="24"/>
              </w:rPr>
              <w:t> задания поискового и творческого характера.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Запоминать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 воспроизводить по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памяти</w:t>
            </w:r>
            <w:r w:rsidRPr="00385409">
              <w:rPr>
                <w:color w:val="000000"/>
                <w:sz w:val="24"/>
                <w:szCs w:val="24"/>
              </w:rPr>
              <w:t> на уровне автоматизированного умственного действия кратные числа 7 до 70.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Собирать, обобщать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представлять</w:t>
            </w:r>
            <w:r w:rsidRPr="00385409">
              <w:rPr>
                <w:color w:val="000000"/>
                <w:sz w:val="24"/>
                <w:szCs w:val="24"/>
              </w:rPr>
              <w:t> данные (работая в группе или самостоятельно),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составлять</w:t>
            </w:r>
            <w:r w:rsidRPr="00385409">
              <w:rPr>
                <w:color w:val="000000"/>
                <w:sz w:val="24"/>
                <w:szCs w:val="24"/>
              </w:rPr>
              <w:t> собственные задачи и вычислительные примеры всех изученных типов.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Фиксировать результат</w:t>
            </w:r>
            <w:r w:rsidRPr="00385409">
              <w:rPr>
                <w:color w:val="000000"/>
                <w:sz w:val="24"/>
                <w:szCs w:val="24"/>
              </w:rPr>
              <w:t> своей учебной деятельности на уроке открытия нового знания,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эталон для обоснования правильности выполнения учебного задания,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385409">
              <w:rPr>
                <w:color w:val="000000"/>
                <w:sz w:val="24"/>
                <w:szCs w:val="24"/>
              </w:rPr>
              <w:t> свое умение это делать (на основе применения эталона).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Единицы площади.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Прямоугольный параллелепипед.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Площадь фигур. Единицы площади.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25.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Новые мерки и умножение.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Смысл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Понимать</w:t>
            </w:r>
            <w:r w:rsidRPr="00385409">
              <w:rPr>
                <w:color w:val="000000"/>
                <w:sz w:val="24"/>
                <w:szCs w:val="24"/>
              </w:rPr>
              <w:t xml:space="preserve"> смысл действия умножения, его связь с решением практических задач на переход к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меньшим меркам.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Моделировать действие умножения чисел с помощью предметов, схематических рисунков, прямоугольника, записывать умножение в числовом и буквенном виде, заменять сумму одинаковых слагаемых произведением слагаемого на количество слагаемых, и, наоборот (если возможно). Называть компоненты действия умножения, наблюдать и выражать в речи зависимость результата умножения от увеличения (уменьшения) множителей, использовать зависи- мости между компонентами и результатами сложения, вычитания и умножения для сравнения выражений и для упрощения вычислений. Устанавливать переместительное свойство умножения, записывать его в буквенном виде и использовать для вычислений. Понимать невозможность использования общего способа умножения для случаев умножения на 0 и 1, исследовать данные случаи умножения, делать вывод и записывать его в буквенном виде. Составлять таблицу умножения однозначных чисел, анализировать ее, выявлять закономерности, с помощью таблицы находить произведение однозначных множителей, решать уравнения с неизвестным множителем, запоминать и воспроизводить по памяти таблицу умножения на 2. Решать текстовые задачи с числовыми и буквенными данными на смысл умножения.Устанавливать способ нахождения площади прямоугольника (квадрата), выражать его в речи, записывать в виде буквенной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формулы, использовать построенный способ для решения практических задач и вывода переместительного свойства умножения. Составлять и сравнивать числовые и буквенные выражения, определять порядок действий в выражениях, находить их значения наиболее рациональным способом, строить и исполнять вычислительные алгоритмы, закреплятьизученные приемы устных и письменных вычислений. Решать простые и составные задачи (2-3 действия), сравнивать различные способы решения, находить наиболее рациональный способ. Составлять задачи по заданному выражению (числовому и буквенному), задачи с различными величинами, имеющие одинаковое решение. Строить по клеточкам симметричные фигуры. Выполнять задания поискового и творческого характера. Разбивать на части (классифицировать) заданное множество чисел по выбранному самостоятельно признаку. Запоминать и воспроизводить по памяти на уровне автоматизированного умственного действия кратные числа 8 до 80 и числа 9 до 90. Проявлять целеустремленность в учебной деятельности,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 xml:space="preserve">Открытие новых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Название и взаимосвязь компонентов действия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Смысл умножения. Название 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взаимосвязь компонентов.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Площадь прямоугольника. Переместительное свойство умножения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Площадь прямоугольника. Переместительное свойство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27.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на 0 и на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числа 2. Умножение на 2.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Частные случаи умножения. Таблица умножения на 2.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28</w:t>
            </w:r>
            <w:r w:rsidRPr="00385409">
              <w:rPr>
                <w:color w:val="000000"/>
                <w:sz w:val="24"/>
                <w:szCs w:val="24"/>
              </w:rPr>
              <w:t>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Смысл деления. Название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компонентов деления.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Понимать</w:t>
            </w:r>
            <w:r w:rsidRPr="00385409">
              <w:rPr>
                <w:color w:val="000000"/>
                <w:sz w:val="24"/>
                <w:szCs w:val="24"/>
              </w:rPr>
              <w:t xml:space="preserve"> смысл действия деления, его связь с действием умножения (обратное действие) и с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решением практических задач.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Моделировать действие деления чисел с помощью предметов, схематических рисунков, прямоугольника, записывать деление в числовом и буквенном виде, называть компоненты действия деления. Исследовать случаи деления с 0 и 1, делать вывод, записывать его буквенном виде и применять для решения примеров. Устанавливать взаимосвязь между действиями умножения и деления, использовать ее для проверки правильности выполнения этих действий, выявлять аналогию с взаимосвязью между сложением и вычитанием. Запоминать и воспроизводить по памяти таблицу деления на 2, различать четные и нечетные числа для изученных случаев деления. Решать задачи на смысл деления (на равные части и по содержанию). Соотносить компоненты умножения и деления со сторонами и площадью прямоугольника. Составлять и сравнивать числовые и буквенные выражения, определять порядок действий в выражениях, находить их значения наиболее рациональным способом, строить и исполнять вычислительные алгоритмы, закреплять изученные приемы устных и письменных вычислений. Решать простые и составные задачи (2-4 действия), сравнивать различные способы решения, находить наиболее рациональный способ. Использовать зависимости между компонентами и результатами арифметических действий для сравнения выражений и для упрощения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вычислений. Составлять задачи по заданному выражению, схеме, а также задачи с различными величинами, имеющие одинаковое решение. Исследовать свойства прямоугольного параллелепипеда, применять выявленные свойства для решения задач. Выполнять задания поискового и творческого характера. Применять алгоритмы анализа объекта и сравнения двух объектов,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 xml:space="preserve">Открытие новых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с 0 и 1.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Смысл деления. Частные случаи деления.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29.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Взаимосвязь умножения и деления. Четные и нечетные числа.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по содержанию.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по содержанию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Взаимосвязь умножения и деления. Деление по содержанию.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30.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тематич.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3.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Запоминать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воспроизводить по памяти</w:t>
            </w:r>
            <w:r w:rsidRPr="00385409">
              <w:rPr>
                <w:color w:val="000000"/>
                <w:sz w:val="24"/>
                <w:szCs w:val="24"/>
              </w:rPr>
              <w:t> таблицу умножения и деления на 3.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385409">
              <w:rPr>
                <w:color w:val="000000"/>
                <w:sz w:val="24"/>
                <w:szCs w:val="24"/>
              </w:rPr>
              <w:t> компоненты умножения и деления со сторонами и площадью прямоугольника.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385409">
              <w:rPr>
                <w:color w:val="000000"/>
                <w:sz w:val="24"/>
                <w:szCs w:val="24"/>
              </w:rPr>
              <w:t> виды углов (острые, прямые, тупые),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из бумаги их предметные модели,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углы заданного вида в окружающей обстановке,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385409">
              <w:rPr>
                <w:color w:val="000000"/>
                <w:sz w:val="24"/>
                <w:szCs w:val="24"/>
              </w:rPr>
              <w:t> виды углов многоугольника,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углы заданного вида.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задачи на нахождение стороны и площади прямоугольника,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площадь фигур, составленных из прямоугольников.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простые и составные задачи (2-3 действия),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различные способы решения,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> выражения,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их, используя свойства сложения и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Исполнять вычислительные алгоритмы, закреплять изученные приемы устных и письменных вычислений. Выполнять задания поискового и творческого характера. Применять алгоритм исправления ошибок в учебной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деятельности,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Виды углов.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18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3. Виды углов.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31.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i/>
                <w:iCs/>
                <w:color w:val="000000"/>
                <w:sz w:val="24"/>
                <w:szCs w:val="24"/>
              </w:rPr>
              <w:t>Уравнения вида</w:t>
            </w:r>
            <w:r w:rsidRPr="00385409">
              <w:rPr>
                <w:color w:val="000000"/>
                <w:sz w:val="24"/>
                <w:szCs w:val="24"/>
              </w:rPr>
              <w:t> a -x = b; a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 :</w:t>
            </w:r>
            <w:r w:rsidRPr="00385409">
              <w:rPr>
                <w:color w:val="000000"/>
                <w:sz w:val="24"/>
                <w:szCs w:val="24"/>
              </w:rPr>
              <w:t> x = b; x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 :</w:t>
            </w:r>
            <w:r w:rsidRPr="00385409">
              <w:rPr>
                <w:color w:val="000000"/>
                <w:sz w:val="24"/>
                <w:szCs w:val="24"/>
              </w:rPr>
              <w:t> a = b.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385409">
              <w:rPr>
                <w:color w:val="000000"/>
                <w:sz w:val="24"/>
                <w:szCs w:val="24"/>
              </w:rPr>
              <w:t> компоненты умножения и деления со сторонами и площадью прямоугольника.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 общий способ решения уравнений вида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ax = b; a :x = b; x :a = b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 основе взаимосвязи между сторонами и площадью прямоугольника, записывать его с помощью алгоритма, решать уравнения данного вида, используя построенный алгоритм, комментировать решение и выполнять проверку решения. Запоминать и воспроизводить по памяти таблицу умно</w:t>
            </w:r>
            <w:r w:rsidRPr="00385409">
              <w:rPr>
                <w:color w:val="000000"/>
                <w:sz w:val="24"/>
                <w:szCs w:val="24"/>
              </w:rPr>
              <w:t>жения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 xml:space="preserve"> и деления на 4. Строить общий способ решения задач на увеличение и уменьшение в несколько раз, решать задачи данного вида на основе построенного способа. Записывать действия «увеличение (уменьшение) на ...» и «увеличение (уменьшение) в ...» с помощью буквенных выражений. Решать задачи на нахождение сторон, периметра и площади фигур, составленных из прямоугольников. Составлять и сравнивать числовые и буквенные выражения, определять 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lastRenderedPageBreak/>
              <w:t>порядок действий в выражениях, находить их значения наиболее рациональным способом, строить и исполнять вычислительные алгоритмы, закреплять изученные приемы устных и письменных вычислений. Решать простые и составные задачи (2-3 действия), сравнивать различные способы решения, находить наиболее рациональный способ. Использовать таблицы для представления результатов выполнения задания. Составлять задачи по самостоятельно составленному выражению, а также задачи с различными величинами, имеющие одинаковое решение. Чертить на клетчатой бумаге фигуры, равные данной, определять виды углов и виды многоугольников (в зависимости от числа сторон и вершин). Выполнять задания поискового и творческого характера. Фиксировать прохождение двух шагов коррекционной деятельности,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83-84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Решение уравнений.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–32.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4.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Таблица умножения 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деления на 4.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18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Увеличение и уменьшение в несколько раз.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24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Решение задач на увеличение и уменьшение в несколько раз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Увеличение и уменьшение в несколько раз. Решение задач на увеличение и уменьшение в несколько раз.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33.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5.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Запоминать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воспроизводить по памяти</w:t>
            </w:r>
            <w:r w:rsidRPr="00385409">
              <w:rPr>
                <w:color w:val="000000"/>
                <w:sz w:val="24"/>
                <w:szCs w:val="24"/>
              </w:rPr>
              <w:t> таблицу умножения и деления на 5.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общий способ определения порядка действий в выражениях, содержащих все 4 арифметических действия (без скобок),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построенный способ для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Находить</w:t>
            </w:r>
            <w:r w:rsidRPr="00385409">
              <w:rPr>
                <w:color w:val="000000"/>
                <w:sz w:val="24"/>
                <w:szCs w:val="24"/>
              </w:rPr>
              <w:t> в простейших ситуациях делители и кратные заданных чисел.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числовые и буквенные выражения,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выражениях,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 xml:space="preserve"> их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значения,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исполнять</w:t>
            </w:r>
            <w:r w:rsidRPr="00385409">
              <w:rPr>
                <w:color w:val="000000"/>
                <w:sz w:val="24"/>
                <w:szCs w:val="24"/>
              </w:rPr>
              <w:t> вычислительные алгоритмы,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закреплять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устных и письменных вычислений.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простые и составные задачи,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различные способы решения,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наиболее рациональный способ,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385409">
              <w:rPr>
                <w:color w:val="000000"/>
                <w:sz w:val="24"/>
                <w:szCs w:val="24"/>
              </w:rPr>
              <w:t> задачи по заданному выражению.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385409">
              <w:rPr>
                <w:color w:val="000000"/>
                <w:sz w:val="24"/>
                <w:szCs w:val="24"/>
              </w:rPr>
              <w:t> таблицы для представления результатов выполнения задания.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385409">
              <w:rPr>
                <w:color w:val="000000"/>
                <w:sz w:val="24"/>
                <w:szCs w:val="24"/>
              </w:rPr>
              <w:t> виды углов многоугольника, обозначать углы.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 задания поискового и творческого характера. Фиксировать последовательность действий на первом шаге коррекционной деятельности, и оценивать 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Порядок действий в выражениях без скобок.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Делители и кратные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Таблица умножения и деления на 5. Порядок действий в выражениях без скобок. Делители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и кратные.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34.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темат.контроль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6.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Запоминать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воспроизводить по памяти</w:t>
            </w:r>
            <w:r w:rsidRPr="00385409">
              <w:rPr>
                <w:color w:val="000000"/>
                <w:sz w:val="24"/>
                <w:szCs w:val="24"/>
              </w:rPr>
              <w:t> таблицу умножения и деления на 6, 7, 8 и 9.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общий способ определения порядка действий в выражениях, содержащих все 4 арифметических действия (со скобками),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построенный способ для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выражать в речи</w:t>
            </w:r>
            <w:r w:rsidRPr="00385409">
              <w:rPr>
                <w:color w:val="000000"/>
                <w:sz w:val="24"/>
                <w:szCs w:val="24"/>
              </w:rPr>
              <w:t> зависимость результата деления от увеличения (уменьшения) делимого и делителя,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зависимости между компонентами и результатами деления для сравнения выражений.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задачи на кратное сравнение чисел, вычисление площади фигур, составленных из прямоугольников.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Составлять, читать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числовые и буквенные выражения, содержащие все 4 арифметические действия.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выражениях,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их значения,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исполнять</w:t>
            </w:r>
            <w:r w:rsidRPr="00385409">
              <w:rPr>
                <w:color w:val="000000"/>
                <w:sz w:val="24"/>
                <w:szCs w:val="24"/>
              </w:rPr>
              <w:t> вычислительные алгоритмы,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закреплять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устных и письменных вычислений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задачи и уравнения изученных видов,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условия и решения различных задач,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выявлять</w:t>
            </w:r>
            <w:r w:rsidRPr="00385409">
              <w:rPr>
                <w:color w:val="000000"/>
                <w:sz w:val="24"/>
                <w:szCs w:val="24"/>
              </w:rPr>
              <w:t xml:space="preserve"> сходство 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различие,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составлять</w:t>
            </w:r>
            <w:r w:rsidRPr="00385409">
              <w:rPr>
                <w:color w:val="000000"/>
                <w:sz w:val="24"/>
                <w:szCs w:val="24"/>
              </w:rPr>
              <w:t> задачи с различными величинами, имеющие одинаковое решение.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385409">
              <w:rPr>
                <w:color w:val="000000"/>
                <w:sz w:val="24"/>
                <w:szCs w:val="24"/>
              </w:rPr>
              <w:t> окружность,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соотносить</w:t>
            </w:r>
            <w:r w:rsidRPr="00385409">
              <w:rPr>
                <w:color w:val="000000"/>
                <w:sz w:val="24"/>
                <w:szCs w:val="24"/>
              </w:rPr>
              <w:t> ее с предметами окружающей обстановки.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Находить и обозначать центр, радиус, диаметр окружность, строить с помощью циркуля окружность данного радиуса, узоры из окружностей с центрами в заданных точках. Использовать таблицы для представления результатов выполнения задания. Выполнять задания поискового и творческого характера. Различать образец, подробный образец и эталон, понимать их назначение, использовать на разных этапах урока, и оценивать свое умение это делать (на основе применения определений).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Порядок действий в выражениях со скобками.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Порядок действий в выражениях со скобками.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35.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7.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Взаимосвязь между компонентами и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результатами деления.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Кратное сравнение. Решение задач на кратное сравнение.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на 7. Кратное сравнение.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36.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8 и 9.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Таблица умножения и деления на 8 и 9.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37.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общие способы умножения и деления на 10 и на 100,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их для вычислений при решении примеров, задач, уравнений изученных видов.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с помощью циркуля узоры из окружностей с центрами в заданных точках.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выражениях,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их значение,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закреплять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 xml:space="preserve"> свойства арифметических действий для упрощения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выражений.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385409">
              <w:rPr>
                <w:color w:val="000000"/>
                <w:sz w:val="24"/>
                <w:szCs w:val="24"/>
              </w:rPr>
              <w:t> задания поискового и творческого характера.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Проявлять самостоятельность</w:t>
            </w:r>
            <w:r w:rsidRPr="00385409">
              <w:rPr>
                <w:color w:val="000000"/>
                <w:sz w:val="24"/>
                <w:szCs w:val="24"/>
              </w:rPr>
              <w:t> в учебной деятельности, и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385409">
              <w:rPr>
                <w:color w:val="000000"/>
                <w:sz w:val="24"/>
                <w:szCs w:val="24"/>
              </w:rPr>
              <w:t> свое умение это делать (на основе применения эталона).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и деление на 10 и на 100. Вычерчивание узоров из окружностей.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и деление на 10 и на 100.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38.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385409">
              <w:rPr>
                <w:color w:val="000000"/>
                <w:sz w:val="24"/>
                <w:szCs w:val="24"/>
              </w:rPr>
              <w:t> изученные способы действий для решения задач в типовых и поисковых ситуациях.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385409">
              <w:rPr>
                <w:color w:val="000000"/>
                <w:sz w:val="24"/>
                <w:szCs w:val="24"/>
              </w:rPr>
              <w:t> правильность и полноту выполнения изученных способов действий. Выявлять причину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ошибки и</w:t>
            </w:r>
            <w:r w:rsidRPr="00385409">
              <w:rPr>
                <w:color w:val="000000"/>
                <w:sz w:val="24"/>
                <w:szCs w:val="24"/>
              </w:rPr>
              <w:t> корректировать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ее,</w:t>
            </w:r>
            <w:r w:rsidRPr="00385409">
              <w:rPr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свою работу.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Объем фигуры.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160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Образовывать</w:t>
            </w:r>
            <w:r w:rsidRPr="00385409">
              <w:rPr>
                <w:color w:val="000000"/>
                <w:sz w:val="24"/>
                <w:szCs w:val="24"/>
              </w:rPr>
              <w:t> тысячу,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читать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число 1000,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385409">
              <w:rPr>
                <w:color w:val="000000"/>
                <w:sz w:val="24"/>
                <w:szCs w:val="24"/>
              </w:rPr>
              <w:t> получение числа 1000 с помощью треугольников и точек разными способами (10 сотен; 9 сотен и 10 десятков; 9 сотен, 9 десятков т 10 единиц и др.),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соответствующие выражения.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385409">
              <w:rPr>
                <w:color w:val="000000"/>
                <w:sz w:val="24"/>
                <w:szCs w:val="24"/>
              </w:rPr>
              <w:t> фигуры по объему,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измерять</w:t>
            </w:r>
            <w:r w:rsidRPr="00385409">
              <w:rPr>
                <w:color w:val="000000"/>
                <w:sz w:val="24"/>
                <w:szCs w:val="24"/>
              </w:rPr>
              <w:t> объем различными мерками на основе использования общего принципа измерения величин.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Устанавливать соотношения</w:t>
            </w:r>
            <w:r w:rsidRPr="00385409">
              <w:rPr>
                <w:color w:val="000000"/>
                <w:sz w:val="24"/>
                <w:szCs w:val="24"/>
              </w:rPr>
              <w:t> между общепринятыми единицами объема: 1 см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385409">
              <w:rPr>
                <w:color w:val="000000"/>
                <w:sz w:val="24"/>
                <w:szCs w:val="24"/>
              </w:rPr>
              <w:t>, 1 дм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385409">
              <w:rPr>
                <w:color w:val="000000"/>
                <w:sz w:val="24"/>
                <w:szCs w:val="24"/>
              </w:rPr>
              <w:t xml:space="preserve">, 1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м</w:t>
            </w:r>
            <w:r w:rsidRPr="00385409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385409">
              <w:rPr>
                <w:color w:val="000000"/>
                <w:sz w:val="24"/>
                <w:szCs w:val="24"/>
              </w:rPr>
              <w:t>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преобразовывать, сравнивать, складывать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вычитать</w:t>
            </w:r>
            <w:r w:rsidRPr="00385409">
              <w:rPr>
                <w:color w:val="000000"/>
                <w:sz w:val="24"/>
                <w:szCs w:val="24"/>
              </w:rPr>
              <w:t> значения объемов, выраженные в заданных единицах измерения.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Строить</w:t>
            </w:r>
            <w:r w:rsidRPr="00385409">
              <w:rPr>
                <w:color w:val="000000"/>
                <w:sz w:val="24"/>
                <w:szCs w:val="24"/>
              </w:rPr>
              <w:t> общий способ нахождения объема прямоугольного параллелепипеда по площади основания и высоте,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его в буквенном виде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для решения задач.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385409">
              <w:rPr>
                <w:color w:val="000000"/>
                <w:sz w:val="24"/>
                <w:szCs w:val="24"/>
              </w:rPr>
              <w:t> сочетательное свойство умножения,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его в буквенном виде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для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Выводить</w:t>
            </w:r>
            <w:r w:rsidRPr="00385409">
              <w:rPr>
                <w:color w:val="000000"/>
                <w:sz w:val="24"/>
                <w:szCs w:val="24"/>
              </w:rPr>
              <w:t> общий способ умножения и деления круглых чисел (в пределах 1000),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его для вычислений.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Составлять, читать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числовые и буквенные выражения,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385409">
              <w:rPr>
                <w:color w:val="000000"/>
                <w:sz w:val="24"/>
                <w:szCs w:val="24"/>
              </w:rPr>
              <w:t> порядок действий в выражениях,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находить</w:t>
            </w:r>
            <w:r w:rsidRPr="00385409">
              <w:rPr>
                <w:color w:val="000000"/>
                <w:sz w:val="24"/>
                <w:szCs w:val="24"/>
              </w:rPr>
              <w:t> их значения,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строить</w:t>
            </w:r>
            <w:r w:rsidRPr="00385409">
              <w:rPr>
                <w:color w:val="000000"/>
                <w:sz w:val="24"/>
                <w:szCs w:val="24"/>
              </w:rPr>
              <w:t> 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исполнять</w:t>
            </w:r>
            <w:r w:rsidRPr="00385409">
              <w:rPr>
                <w:color w:val="000000"/>
                <w:sz w:val="24"/>
                <w:szCs w:val="24"/>
              </w:rPr>
              <w:t> вычислительные алгоритмы,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закреплять</w:t>
            </w:r>
            <w:r w:rsidRPr="00385409">
              <w:rPr>
                <w:color w:val="000000"/>
                <w:sz w:val="24"/>
                <w:szCs w:val="24"/>
              </w:rPr>
              <w:t> изученные приемы устных и письменных 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задачи и уравнения изученных видов,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сравнивать</w:t>
            </w:r>
            <w:r w:rsidRPr="00385409">
              <w:rPr>
                <w:color w:val="000000"/>
                <w:sz w:val="24"/>
                <w:szCs w:val="24"/>
              </w:rPr>
              <w:t> условия и решения различных задач,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выявлять</w:t>
            </w:r>
            <w:r w:rsidRPr="00385409">
              <w:rPr>
                <w:color w:val="000000"/>
                <w:sz w:val="24"/>
                <w:szCs w:val="24"/>
              </w:rPr>
              <w:t> сходство и различие,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составлять</w:t>
            </w:r>
            <w:r w:rsidRPr="00385409">
              <w:rPr>
                <w:color w:val="000000"/>
                <w:sz w:val="24"/>
                <w:szCs w:val="24"/>
              </w:rPr>
              <w:t> задачи по выражениям, задачи с различными величинами, имеющие одинаковое решение.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385409">
              <w:rPr>
                <w:color w:val="000000"/>
                <w:sz w:val="24"/>
                <w:szCs w:val="24"/>
              </w:rPr>
              <w:t> задания поискового и творческого характера.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Фиксировать</w:t>
            </w:r>
            <w:r w:rsidRPr="00385409">
              <w:rPr>
                <w:color w:val="000000"/>
                <w:sz w:val="24"/>
                <w:szCs w:val="24"/>
              </w:rPr>
              <w:t> последовательность действий на втором шаге коррекционной деятельности,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color w:val="000000"/>
                <w:sz w:val="24"/>
                <w:szCs w:val="24"/>
              </w:rPr>
              <w:t> свое умение это делать (на основе применения эталона).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385409">
              <w:rPr>
                <w:color w:val="000000"/>
                <w:sz w:val="24"/>
                <w:szCs w:val="24"/>
              </w:rPr>
              <w:t> распределительное свойство умножения (умножение суммы на число и числа на сумму),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записывать</w:t>
            </w:r>
            <w:r w:rsidRPr="00385409">
              <w:rPr>
                <w:color w:val="000000"/>
                <w:sz w:val="24"/>
                <w:szCs w:val="24"/>
              </w:rPr>
              <w:t> его в буквенном виде,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 xml:space="preserve"> для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вычислений.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Выводить</w:t>
            </w:r>
            <w:r w:rsidRPr="00385409">
              <w:rPr>
                <w:color w:val="000000"/>
                <w:sz w:val="24"/>
                <w:szCs w:val="24"/>
              </w:rPr>
              <w:t> общие способы внетабличного умножения двузначного числа на однозначное и однозначного на двузначное (24 ■ 6; 6 ■ 24),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применять</w:t>
            </w:r>
            <w:r w:rsidRPr="00385409">
              <w:rPr>
                <w:color w:val="000000"/>
                <w:sz w:val="24"/>
                <w:szCs w:val="24"/>
              </w:rPr>
              <w:t> их для вычислений.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385409">
              <w:rPr>
                <w:color w:val="000000"/>
                <w:sz w:val="24"/>
                <w:szCs w:val="24"/>
              </w:rPr>
              <w:t> выражения, используя взаимосвязь между компонентами и результатами арифметических действий.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Решать</w:t>
            </w:r>
            <w:r w:rsidRPr="00385409">
              <w:rPr>
                <w:color w:val="000000"/>
                <w:sz w:val="24"/>
                <w:szCs w:val="24"/>
              </w:rPr>
              <w:t> вычислительные примеры, уравнения, простые и составные задачи всех изученных типов с использованием внета- бличного умножения. Преобразовывать, складывать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</w:t>
            </w:r>
            <w:r w:rsidRPr="00385409">
              <w:rPr>
                <w:color w:val="000000"/>
                <w:sz w:val="24"/>
                <w:szCs w:val="24"/>
              </w:rPr>
              <w:t> вычитать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единицы длины.Выполнять</w:t>
            </w:r>
            <w:r w:rsidRPr="00385409">
              <w:rPr>
                <w:color w:val="000000"/>
                <w:sz w:val="24"/>
                <w:szCs w:val="24"/>
              </w:rPr>
              <w:t> задания поискового и творческого характера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385409">
              <w:rPr>
                <w:color w:val="000000"/>
                <w:sz w:val="24"/>
                <w:szCs w:val="24"/>
              </w:rPr>
              <w:t> приемы понимания собеседника без слов, и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385409">
              <w:rPr>
                <w:color w:val="000000"/>
                <w:sz w:val="24"/>
                <w:szCs w:val="24"/>
              </w:rPr>
              <w:t> 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Тысяча.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Свойства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Свойства умножения.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 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39.</w:t>
            </w: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круглых чисел. Деление круглых чисел.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и деление круглых чисел.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40</w:t>
            </w:r>
            <w:r w:rsidRPr="00385409">
              <w:rPr>
                <w:color w:val="000000"/>
                <w:sz w:val="24"/>
                <w:szCs w:val="24"/>
              </w:rPr>
              <w:t>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суммы на число. Умножение двузначного числа на однозначное.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Умножение числа на сумму. Умножение однозначного числа на двузначное. Внетабличное умножение. </w:t>
            </w:r>
            <w:r w:rsidRPr="00385409">
              <w:rPr>
                <w:i/>
                <w:iCs/>
                <w:color w:val="000000"/>
                <w:sz w:val="24"/>
                <w:szCs w:val="24"/>
              </w:rPr>
              <w:t>С – 41.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Применять изученные способы действий для решения задач в типовых и поисковых ситуациях. Контролировать правильность и полноту выполнения изученных способов действий. Выявлять причину ошибки и корректировать ее, оценивать свою работу.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тематический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Единицы длины. Миллиметр. Километр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 xml:space="preserve">Устанавливать свойство деления суммы на число, записывать его в буквенном виде, применять для вычислений. Выводить общие способы внетабличного деления двузначного числа на однозначное и двузначного на двузначное (72 : 6, </w:t>
            </w:r>
            <w:r w:rsidRPr="00385409">
              <w:rPr>
                <w:color w:val="000000"/>
                <w:sz w:val="24"/>
                <w:szCs w:val="24"/>
              </w:rPr>
              <w:lastRenderedPageBreak/>
              <w:t>36 : 12), применять их для вычислений.Моделировать деление с остатком с помощью схематических рисунков и числового луча, выявлять свойства деления с остатком, устанавливать взаимосвязь между его компонентами, строить алгоритм деления с остатком, применять построенный алгоритм для вычислений.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Исследовать ситуации, требующие введения новых единиц длины - 1 мм, 1 км; устанавливать соотношения между 1 мм, 1 см, 1 дм, 1 ми 1 км; сравнивать длины отрезков,преобразовывать их, выполнять с ними арифметические действия.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Решать вычислительные примеры, уравнения, простые и составные задачи всех изученных типов с использованием внета- бличного деления.Решать задачи на систематический перебор вариантов с помощью дерева возможностей.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385409">
              <w:rPr>
                <w:color w:val="000000"/>
                <w:sz w:val="24"/>
                <w:szCs w:val="24"/>
              </w:rPr>
              <w:t> задания поискового и творческого характера. 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Фиксировать</w:t>
            </w:r>
            <w:r w:rsidRPr="00385409">
              <w:rPr>
                <w:color w:val="000000"/>
                <w:sz w:val="24"/>
                <w:szCs w:val="24"/>
              </w:rPr>
              <w:t> положительные качества других,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использовать</w:t>
            </w:r>
            <w:r w:rsidRPr="00385409">
              <w:rPr>
                <w:color w:val="000000"/>
                <w:sz w:val="24"/>
                <w:szCs w:val="24"/>
              </w:rPr>
              <w:t> их в своей учебной деятельности для достижения учебной задачи, и</w:t>
            </w:r>
            <w:r w:rsidRPr="00385409">
              <w:rPr>
                <w:b/>
                <w:bCs/>
                <w:color w:val="000000"/>
                <w:sz w:val="24"/>
                <w:szCs w:val="24"/>
              </w:rPr>
              <w:t> оценивать</w:t>
            </w:r>
            <w:r w:rsidRPr="00385409">
              <w:rPr>
                <w:color w:val="000000"/>
                <w:sz w:val="24"/>
                <w:szCs w:val="24"/>
              </w:rPr>
              <w:t> свое умение это делать (на основе применения эталона).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суммы на число.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Внетабличное деление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72 : 6.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Внетабличное деление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36 : 12.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Внетабличное деление. 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  <w:p w:rsidR="00D46C0C" w:rsidRPr="00385409" w:rsidRDefault="00D46C0C" w:rsidP="004C05D5">
            <w:pPr>
              <w:spacing w:line="0" w:lineRule="atLeast"/>
              <w:ind w:left="56" w:right="56"/>
              <w:jc w:val="both"/>
              <w:rPr>
                <w:rFonts w:ascii="Arial" w:hAnsi="Arial" w:cs="Arial"/>
                <w:color w:val="000000"/>
              </w:rPr>
            </w:pPr>
            <w:r w:rsidRPr="00385409">
              <w:rPr>
                <w:b/>
                <w:bCs/>
                <w:i/>
                <w:iCs/>
                <w:color w:val="000000"/>
                <w:sz w:val="24"/>
                <w:szCs w:val="24"/>
              </w:rPr>
              <w:t>С – 42.</w:t>
            </w:r>
            <w:r w:rsidRPr="0038540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обучающий 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Деление с остатком С-43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взаимоконтроль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Дерево возможностей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Дерево возможностей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Дерево возможностей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rPr>
          <w:trHeight w:val="5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129-133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Задачи на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bCs/>
                <w:color w:val="000000"/>
                <w:sz w:val="24"/>
                <w:szCs w:val="24"/>
              </w:rPr>
              <w:t xml:space="preserve">Повторять и систематизировать изученные знания. Применять изученные способы действий для решения задач в типовых и поисковых ситуациях, обосновывать правильность выполненного действия с помощью обращения к общему правилу Пошагово контролировать выполняемое действие, при необходимости выявлять причину ошибки и </w:t>
            </w:r>
            <w:r w:rsidRPr="00385409">
              <w:rPr>
                <w:bCs/>
                <w:color w:val="000000"/>
                <w:sz w:val="24"/>
                <w:szCs w:val="24"/>
              </w:rPr>
              <w:lastRenderedPageBreak/>
              <w:t>корректировать ее. Собирать информацию в справочной литературе, Интернет-источниках о продолжительности жизни различных животных и растений, их размерах, составлять по полученным данным задачи и вычислительные примеры, составлять «Задачник 2 класса». Работать в группах: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 распределять</w:t>
            </w:r>
            <w:r w:rsidRPr="00385409">
              <w:rPr>
                <w:bCs/>
                <w:color w:val="000000"/>
                <w:sz w:val="24"/>
                <w:szCs w:val="24"/>
              </w:rPr>
              <w:t> роли между членами груп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пы,</w:t>
            </w:r>
            <w:r w:rsidRPr="00385409">
              <w:rPr>
                <w:bCs/>
                <w:color w:val="000000"/>
                <w:sz w:val="24"/>
                <w:szCs w:val="24"/>
              </w:rPr>
              <w:t> планировать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 работу,</w:t>
            </w:r>
            <w:r w:rsidRPr="00385409">
              <w:rPr>
                <w:bCs/>
                <w:color w:val="000000"/>
                <w:sz w:val="24"/>
                <w:szCs w:val="24"/>
              </w:rPr>
              <w:t> распределять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 виды работ,</w:t>
            </w:r>
            <w:r w:rsidRPr="00385409">
              <w:rPr>
                <w:bCs/>
                <w:color w:val="000000"/>
                <w:sz w:val="24"/>
                <w:szCs w:val="24"/>
              </w:rPr>
              <w:t> опреде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лять</w:t>
            </w:r>
            <w:r w:rsidRPr="00385409">
              <w:rPr>
                <w:bCs/>
                <w:color w:val="000000"/>
                <w:sz w:val="24"/>
                <w:szCs w:val="24"/>
              </w:rPr>
              <w:t> сроки,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 представлять</w:t>
            </w:r>
            <w:r w:rsidRPr="00385409">
              <w:rPr>
                <w:bCs/>
                <w:color w:val="000000"/>
                <w:sz w:val="24"/>
                <w:szCs w:val="24"/>
              </w:rPr>
              <w:t> результаты с помощью сообщений, рисунков, средств ИКТ,</w:t>
            </w:r>
            <w:r w:rsidRPr="00385409">
              <w:rPr>
                <w:bCs/>
                <w:i/>
                <w:iCs/>
                <w:color w:val="000000"/>
                <w:sz w:val="24"/>
                <w:szCs w:val="24"/>
              </w:rPr>
              <w:t> оценивать </w:t>
            </w:r>
            <w:r w:rsidRPr="00385409">
              <w:rPr>
                <w:bCs/>
                <w:color w:val="000000"/>
                <w:sz w:val="24"/>
                <w:szCs w:val="24"/>
              </w:rPr>
              <w:t>результат работы. Систематизировать свои достижения, представлять их, выявлять свои проблемы, планировать способы их решения.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Переводная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sz w:val="1"/>
                <w:szCs w:val="24"/>
              </w:rPr>
            </w:pPr>
          </w:p>
        </w:tc>
      </w:tr>
      <w:tr w:rsidR="00D46C0C" w:rsidRPr="00385409" w:rsidTr="004C05D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rPr>
                <w:rFonts w:ascii="Arial" w:hAnsi="Arial" w:cs="Arial"/>
                <w:color w:val="666666"/>
                <w:sz w:val="1"/>
                <w:szCs w:val="19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85409">
              <w:rPr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C0C" w:rsidRPr="00385409" w:rsidRDefault="00D46C0C" w:rsidP="004C05D5">
            <w:pPr>
              <w:spacing w:line="290" w:lineRule="atLeast"/>
              <w:rPr>
                <w:rFonts w:ascii="Arial" w:hAnsi="Arial" w:cs="Arial"/>
                <w:color w:val="666666"/>
                <w:sz w:val="1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D46C0C" w:rsidRPr="00385409" w:rsidRDefault="00D46C0C" w:rsidP="004C05D5"/>
        </w:tc>
      </w:tr>
    </w:tbl>
    <w:p w:rsidR="00D46C0C" w:rsidRDefault="00D46C0C" w:rsidP="00D46C0C"/>
    <w:p w:rsidR="009636F2" w:rsidRPr="00A63639" w:rsidRDefault="009636F2" w:rsidP="00A627D3">
      <w:pPr>
        <w:shd w:val="clear" w:color="auto" w:fill="FFFFFF"/>
        <w:rPr>
          <w:sz w:val="22"/>
          <w:szCs w:val="22"/>
        </w:rPr>
        <w:sectPr w:rsidR="009636F2" w:rsidRPr="00A63639" w:rsidSect="005660F6">
          <w:footerReference w:type="default" r:id="rId8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D44A35" w:rsidRPr="00A63639" w:rsidRDefault="00D44A35" w:rsidP="00D46C0C">
      <w:pPr>
        <w:rPr>
          <w:rFonts w:eastAsia="Arial"/>
          <w:b/>
          <w:bCs/>
          <w:kern w:val="1"/>
          <w:sz w:val="22"/>
          <w:szCs w:val="22"/>
          <w:lang w:eastAsia="ar-SA"/>
        </w:rPr>
      </w:pPr>
    </w:p>
    <w:sectPr w:rsidR="00D44A35" w:rsidRPr="00A63639" w:rsidSect="004571F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14C" w:rsidRDefault="0064514C" w:rsidP="00CF2A4C">
      <w:r>
        <w:separator/>
      </w:r>
    </w:p>
  </w:endnote>
  <w:endnote w:type="continuationSeparator" w:id="1">
    <w:p w:rsidR="0064514C" w:rsidRDefault="0064514C" w:rsidP="00CF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7867"/>
      <w:docPartObj>
        <w:docPartGallery w:val="Page Numbers (Bottom of Page)"/>
        <w:docPartUnique/>
      </w:docPartObj>
    </w:sdtPr>
    <w:sdtContent>
      <w:p w:rsidR="00562FB7" w:rsidRDefault="009034D8">
        <w:pPr>
          <w:pStyle w:val="af8"/>
          <w:jc w:val="right"/>
        </w:pPr>
        <w:fldSimple w:instr=" PAGE   \* MERGEFORMAT ">
          <w:r w:rsidR="009163C2">
            <w:rPr>
              <w:noProof/>
            </w:rPr>
            <w:t>1</w:t>
          </w:r>
        </w:fldSimple>
      </w:p>
    </w:sdtContent>
  </w:sdt>
  <w:p w:rsidR="00562FB7" w:rsidRDefault="00562FB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14C" w:rsidRDefault="0064514C" w:rsidP="00CF2A4C">
      <w:r>
        <w:separator/>
      </w:r>
    </w:p>
  </w:footnote>
  <w:footnote w:type="continuationSeparator" w:id="1">
    <w:p w:rsidR="0064514C" w:rsidRDefault="0064514C" w:rsidP="00CF2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C169F"/>
    <w:multiLevelType w:val="multilevel"/>
    <w:tmpl w:val="0BD2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C01846"/>
    <w:multiLevelType w:val="multilevel"/>
    <w:tmpl w:val="EBA823D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A36580"/>
    <w:multiLevelType w:val="hybridMultilevel"/>
    <w:tmpl w:val="3618C1DE"/>
    <w:lvl w:ilvl="0" w:tplc="0419000D">
      <w:start w:val="1"/>
      <w:numFmt w:val="bullet"/>
      <w:lvlText w:val=""/>
      <w:lvlJc w:val="left"/>
      <w:pPr>
        <w:ind w:left="1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>
    <w:nsid w:val="2B576D47"/>
    <w:multiLevelType w:val="multilevel"/>
    <w:tmpl w:val="109C764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01B299B"/>
    <w:multiLevelType w:val="multilevel"/>
    <w:tmpl w:val="D9763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855A56"/>
    <w:multiLevelType w:val="multilevel"/>
    <w:tmpl w:val="C682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CBB404D"/>
    <w:multiLevelType w:val="hybridMultilevel"/>
    <w:tmpl w:val="F09E67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0949F4"/>
    <w:multiLevelType w:val="multilevel"/>
    <w:tmpl w:val="D86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162573"/>
    <w:multiLevelType w:val="multilevel"/>
    <w:tmpl w:val="0F1E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EF64AC"/>
    <w:multiLevelType w:val="hybridMultilevel"/>
    <w:tmpl w:val="B5A05F4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107ECB"/>
    <w:multiLevelType w:val="multilevel"/>
    <w:tmpl w:val="24D0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31D76F5"/>
    <w:multiLevelType w:val="multilevel"/>
    <w:tmpl w:val="DA3A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0">
    <w:nsid w:val="73FE2AD2"/>
    <w:multiLevelType w:val="multilevel"/>
    <w:tmpl w:val="ED84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45C30EC"/>
    <w:multiLevelType w:val="multilevel"/>
    <w:tmpl w:val="1666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4B1057D"/>
    <w:multiLevelType w:val="hybridMultilevel"/>
    <w:tmpl w:val="C18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2"/>
  </w:num>
  <w:num w:numId="3">
    <w:abstractNumId w:val="12"/>
  </w:num>
  <w:num w:numId="4">
    <w:abstractNumId w:val="20"/>
  </w:num>
  <w:num w:numId="5">
    <w:abstractNumId w:val="15"/>
  </w:num>
  <w:num w:numId="6">
    <w:abstractNumId w:val="17"/>
  </w:num>
  <w:num w:numId="7">
    <w:abstractNumId w:val="19"/>
  </w:num>
  <w:num w:numId="8">
    <w:abstractNumId w:val="24"/>
  </w:num>
  <w:num w:numId="9">
    <w:abstractNumId w:val="23"/>
  </w:num>
  <w:num w:numId="10">
    <w:abstractNumId w:val="10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2"/>
  </w:num>
  <w:num w:numId="31">
    <w:abstractNumId w:val="11"/>
  </w:num>
  <w:num w:numId="32">
    <w:abstractNumId w:val="28"/>
  </w:num>
  <w:num w:numId="33">
    <w:abstractNumId w:val="30"/>
  </w:num>
  <w:num w:numId="34">
    <w:abstractNumId w:val="27"/>
  </w:num>
  <w:num w:numId="35">
    <w:abstractNumId w:val="6"/>
  </w:num>
  <w:num w:numId="36">
    <w:abstractNumId w:val="31"/>
  </w:num>
  <w:num w:numId="37">
    <w:abstractNumId w:val="1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829"/>
    <w:rsid w:val="0000796E"/>
    <w:rsid w:val="00026390"/>
    <w:rsid w:val="00027706"/>
    <w:rsid w:val="000555BF"/>
    <w:rsid w:val="00061CA1"/>
    <w:rsid w:val="0008587B"/>
    <w:rsid w:val="000B656F"/>
    <w:rsid w:val="00105BC4"/>
    <w:rsid w:val="0012183C"/>
    <w:rsid w:val="00121F0E"/>
    <w:rsid w:val="00133F70"/>
    <w:rsid w:val="00155F81"/>
    <w:rsid w:val="0018471B"/>
    <w:rsid w:val="001941BD"/>
    <w:rsid w:val="001F7110"/>
    <w:rsid w:val="00231FA4"/>
    <w:rsid w:val="00233425"/>
    <w:rsid w:val="0024410B"/>
    <w:rsid w:val="00261D02"/>
    <w:rsid w:val="002E43BD"/>
    <w:rsid w:val="002E476E"/>
    <w:rsid w:val="002F0306"/>
    <w:rsid w:val="002F55ED"/>
    <w:rsid w:val="00334174"/>
    <w:rsid w:val="00365464"/>
    <w:rsid w:val="00371246"/>
    <w:rsid w:val="00433480"/>
    <w:rsid w:val="00442055"/>
    <w:rsid w:val="004571F7"/>
    <w:rsid w:val="00460B00"/>
    <w:rsid w:val="004A2DE8"/>
    <w:rsid w:val="004C332B"/>
    <w:rsid w:val="004F68B9"/>
    <w:rsid w:val="0052289A"/>
    <w:rsid w:val="005626C4"/>
    <w:rsid w:val="00562FB7"/>
    <w:rsid w:val="00564127"/>
    <w:rsid w:val="00565BD6"/>
    <w:rsid w:val="005660F6"/>
    <w:rsid w:val="005737C8"/>
    <w:rsid w:val="00582F3F"/>
    <w:rsid w:val="00591156"/>
    <w:rsid w:val="005C1488"/>
    <w:rsid w:val="005C1A67"/>
    <w:rsid w:val="005C5BA9"/>
    <w:rsid w:val="00600829"/>
    <w:rsid w:val="006046D9"/>
    <w:rsid w:val="00612260"/>
    <w:rsid w:val="0061290F"/>
    <w:rsid w:val="00631ACD"/>
    <w:rsid w:val="00633DB3"/>
    <w:rsid w:val="0063540C"/>
    <w:rsid w:val="0064514C"/>
    <w:rsid w:val="00687BBE"/>
    <w:rsid w:val="00691D1A"/>
    <w:rsid w:val="006A125B"/>
    <w:rsid w:val="006B4F76"/>
    <w:rsid w:val="006C3746"/>
    <w:rsid w:val="00701ED8"/>
    <w:rsid w:val="00727448"/>
    <w:rsid w:val="00761077"/>
    <w:rsid w:val="007755D7"/>
    <w:rsid w:val="00782621"/>
    <w:rsid w:val="007B2242"/>
    <w:rsid w:val="007C08C5"/>
    <w:rsid w:val="0081299D"/>
    <w:rsid w:val="00814EA0"/>
    <w:rsid w:val="00825803"/>
    <w:rsid w:val="008434E1"/>
    <w:rsid w:val="00853079"/>
    <w:rsid w:val="00865C81"/>
    <w:rsid w:val="008719CE"/>
    <w:rsid w:val="00871D99"/>
    <w:rsid w:val="00880255"/>
    <w:rsid w:val="008B1449"/>
    <w:rsid w:val="008D7108"/>
    <w:rsid w:val="00900B60"/>
    <w:rsid w:val="009034D8"/>
    <w:rsid w:val="00913E6B"/>
    <w:rsid w:val="009163C2"/>
    <w:rsid w:val="009301CB"/>
    <w:rsid w:val="00937E0C"/>
    <w:rsid w:val="00940FB3"/>
    <w:rsid w:val="0094175D"/>
    <w:rsid w:val="00951880"/>
    <w:rsid w:val="009636F2"/>
    <w:rsid w:val="00A04DA2"/>
    <w:rsid w:val="00A142CB"/>
    <w:rsid w:val="00A16503"/>
    <w:rsid w:val="00A30027"/>
    <w:rsid w:val="00A46E49"/>
    <w:rsid w:val="00A5377F"/>
    <w:rsid w:val="00A627D3"/>
    <w:rsid w:val="00A63639"/>
    <w:rsid w:val="00A75EFF"/>
    <w:rsid w:val="00A8095A"/>
    <w:rsid w:val="00A80B50"/>
    <w:rsid w:val="00A93CEC"/>
    <w:rsid w:val="00AA6765"/>
    <w:rsid w:val="00AD2D4F"/>
    <w:rsid w:val="00B04D4D"/>
    <w:rsid w:val="00B06FE0"/>
    <w:rsid w:val="00B11326"/>
    <w:rsid w:val="00B34984"/>
    <w:rsid w:val="00B407AF"/>
    <w:rsid w:val="00B4669F"/>
    <w:rsid w:val="00B52BA2"/>
    <w:rsid w:val="00B616BD"/>
    <w:rsid w:val="00B70A1D"/>
    <w:rsid w:val="00B80C36"/>
    <w:rsid w:val="00BA3ED2"/>
    <w:rsid w:val="00BC1152"/>
    <w:rsid w:val="00BE1C0A"/>
    <w:rsid w:val="00C23458"/>
    <w:rsid w:val="00C240F8"/>
    <w:rsid w:val="00C30935"/>
    <w:rsid w:val="00C441E7"/>
    <w:rsid w:val="00C541E2"/>
    <w:rsid w:val="00C83D91"/>
    <w:rsid w:val="00C840A0"/>
    <w:rsid w:val="00C9306E"/>
    <w:rsid w:val="00CF2A4C"/>
    <w:rsid w:val="00D0041C"/>
    <w:rsid w:val="00D04C94"/>
    <w:rsid w:val="00D44515"/>
    <w:rsid w:val="00D44A35"/>
    <w:rsid w:val="00D46C0C"/>
    <w:rsid w:val="00D80EB1"/>
    <w:rsid w:val="00DA4934"/>
    <w:rsid w:val="00DC5819"/>
    <w:rsid w:val="00DD08DB"/>
    <w:rsid w:val="00DD6991"/>
    <w:rsid w:val="00DE53C7"/>
    <w:rsid w:val="00E05AB3"/>
    <w:rsid w:val="00E05BDF"/>
    <w:rsid w:val="00E14E83"/>
    <w:rsid w:val="00E1669E"/>
    <w:rsid w:val="00E17CED"/>
    <w:rsid w:val="00E22592"/>
    <w:rsid w:val="00E316AE"/>
    <w:rsid w:val="00E41D06"/>
    <w:rsid w:val="00E96305"/>
    <w:rsid w:val="00EC56D8"/>
    <w:rsid w:val="00EC7077"/>
    <w:rsid w:val="00EE73BF"/>
    <w:rsid w:val="00EF051D"/>
    <w:rsid w:val="00EF0DAC"/>
    <w:rsid w:val="00F25893"/>
    <w:rsid w:val="00F33C17"/>
    <w:rsid w:val="00F429B8"/>
    <w:rsid w:val="00F46BE3"/>
    <w:rsid w:val="00F767E6"/>
    <w:rsid w:val="00F83E11"/>
    <w:rsid w:val="00FA4D8A"/>
    <w:rsid w:val="00FD60FA"/>
    <w:rsid w:val="00FF08AF"/>
    <w:rsid w:val="00FF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0796E"/>
    <w:pPr>
      <w:pBdr>
        <w:top w:val="single" w:sz="8" w:space="0" w:color="FFFFFF" w:themeColor="accent2"/>
        <w:left w:val="single" w:sz="8" w:space="0" w:color="FFFFFF" w:themeColor="accent2"/>
        <w:bottom w:val="single" w:sz="8" w:space="0" w:color="FFFFFF" w:themeColor="accent2"/>
        <w:right w:val="single" w:sz="8" w:space="0" w:color="FFFFFF" w:themeColor="accent2"/>
      </w:pBdr>
      <w:shd w:val="clear" w:color="auto" w:fill="FFFFF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F7F7F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96E"/>
    <w:pPr>
      <w:pBdr>
        <w:top w:val="single" w:sz="4" w:space="0" w:color="FFFFFF" w:themeColor="accent2"/>
        <w:left w:val="single" w:sz="48" w:space="2" w:color="FFFFFF" w:themeColor="accent2"/>
        <w:bottom w:val="single" w:sz="4" w:space="0" w:color="FFFFFF" w:themeColor="accent2"/>
        <w:right w:val="single" w:sz="4" w:space="4" w:color="FFFFF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96E"/>
    <w:pPr>
      <w:pBdr>
        <w:left w:val="single" w:sz="48" w:space="2" w:color="FFFFFF" w:themeColor="accent2"/>
        <w:bottom w:val="single" w:sz="4" w:space="0" w:color="FFFFFF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96E"/>
    <w:pPr>
      <w:pBdr>
        <w:left w:val="single" w:sz="4" w:space="2" w:color="FFFFFF" w:themeColor="accent2"/>
        <w:bottom w:val="single" w:sz="4" w:space="2" w:color="FFFFFF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96E"/>
    <w:pPr>
      <w:pBdr>
        <w:left w:val="dotted" w:sz="4" w:space="2" w:color="FFFFFF" w:themeColor="accent2"/>
        <w:bottom w:val="dotted" w:sz="4" w:space="2" w:color="FFFFFF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96E"/>
    <w:pPr>
      <w:pBdr>
        <w:bottom w:val="single" w:sz="4" w:space="2" w:color="FFFFFF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96E"/>
    <w:pPr>
      <w:pBdr>
        <w:bottom w:val="dotted" w:sz="4" w:space="2" w:color="FFFFFF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96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FFFF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96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FFFF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96E"/>
    <w:rPr>
      <w:rFonts w:asciiTheme="majorHAnsi" w:eastAsiaTheme="majorEastAsia" w:hAnsiTheme="majorHAnsi" w:cstheme="majorBidi"/>
      <w:b/>
      <w:bCs/>
      <w:i/>
      <w:iCs/>
      <w:color w:val="7F7F7F" w:themeColor="accent2" w:themeShade="7F"/>
      <w:shd w:val="clear" w:color="auto" w:fill="FFFFFF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0796E"/>
    <w:rPr>
      <w:b/>
      <w:bCs/>
      <w:color w:val="BFBFBF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0796E"/>
    <w:pPr>
      <w:pBdr>
        <w:top w:val="single" w:sz="48" w:space="0" w:color="FFFFFF" w:themeColor="accent2"/>
        <w:bottom w:val="single" w:sz="48" w:space="0" w:color="FFFFFF" w:themeColor="accent2"/>
      </w:pBdr>
      <w:shd w:val="clear" w:color="auto" w:fill="FFFFFF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0796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FFFF" w:themeFill="accent2"/>
    </w:rPr>
  </w:style>
  <w:style w:type="paragraph" w:styleId="a6">
    <w:name w:val="Subtitle"/>
    <w:basedOn w:val="a"/>
    <w:next w:val="a"/>
    <w:link w:val="a7"/>
    <w:uiPriority w:val="11"/>
    <w:qFormat/>
    <w:rsid w:val="0000796E"/>
    <w:pPr>
      <w:pBdr>
        <w:bottom w:val="dotted" w:sz="8" w:space="10" w:color="FFFFFF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F7F7F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0796E"/>
    <w:rPr>
      <w:rFonts w:asciiTheme="majorHAnsi" w:eastAsiaTheme="majorEastAsia" w:hAnsiTheme="majorHAnsi" w:cstheme="majorBidi"/>
      <w:i/>
      <w:iCs/>
      <w:color w:val="7F7F7F" w:themeColor="accent2" w:themeShade="7F"/>
      <w:sz w:val="24"/>
      <w:szCs w:val="24"/>
    </w:rPr>
  </w:style>
  <w:style w:type="character" w:styleId="a8">
    <w:name w:val="Strong"/>
    <w:uiPriority w:val="22"/>
    <w:qFormat/>
    <w:rsid w:val="0000796E"/>
    <w:rPr>
      <w:b/>
      <w:bCs/>
      <w:spacing w:val="0"/>
    </w:rPr>
  </w:style>
  <w:style w:type="character" w:styleId="a9">
    <w:name w:val="Emphasis"/>
    <w:uiPriority w:val="20"/>
    <w:qFormat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bdr w:val="single" w:sz="18" w:space="0" w:color="FFFFFF" w:themeColor="accent2" w:themeTint="33"/>
      <w:shd w:val="clear" w:color="auto" w:fill="FFFFFF" w:themeFill="accent2" w:themeFillTint="33"/>
    </w:rPr>
  </w:style>
  <w:style w:type="paragraph" w:styleId="aa">
    <w:name w:val="No Spacing"/>
    <w:basedOn w:val="a"/>
    <w:uiPriority w:val="1"/>
    <w:qFormat/>
    <w:rsid w:val="0000796E"/>
  </w:style>
  <w:style w:type="paragraph" w:styleId="ab">
    <w:name w:val="List Paragraph"/>
    <w:basedOn w:val="a"/>
    <w:uiPriority w:val="34"/>
    <w:qFormat/>
    <w:rsid w:val="0000796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96E"/>
    <w:rPr>
      <w:color w:val="BFBFBF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0796E"/>
    <w:rPr>
      <w:color w:val="BFBFBF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0796E"/>
    <w:pPr>
      <w:pBdr>
        <w:top w:val="dotted" w:sz="8" w:space="10" w:color="FFFFFF" w:themeColor="accent2"/>
        <w:bottom w:val="dotted" w:sz="8" w:space="10" w:color="FFFFF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FFFF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sz w:val="20"/>
      <w:szCs w:val="20"/>
    </w:rPr>
  </w:style>
  <w:style w:type="character" w:styleId="ae">
    <w:name w:val="Subtle Emphasis"/>
    <w:uiPriority w:val="19"/>
    <w:qFormat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styleId="af">
    <w:name w:val="Intense Emphasis"/>
    <w:uiPriority w:val="21"/>
    <w:qFormat/>
    <w:rsid w:val="0000796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FFFF" w:themeColor="accent2"/>
      <w:shd w:val="clear" w:color="auto" w:fill="FFFFFF" w:themeFill="accent2"/>
      <w:vertAlign w:val="baseline"/>
    </w:rPr>
  </w:style>
  <w:style w:type="character" w:styleId="af0">
    <w:name w:val="Subtle Reference"/>
    <w:uiPriority w:val="31"/>
    <w:qFormat/>
    <w:rsid w:val="0000796E"/>
    <w:rPr>
      <w:i/>
      <w:iCs/>
      <w:smallCaps/>
      <w:color w:val="FFFFFF" w:themeColor="accent2"/>
      <w:u w:color="FFFFFF" w:themeColor="accent2"/>
    </w:rPr>
  </w:style>
  <w:style w:type="character" w:styleId="af1">
    <w:name w:val="Intense Reference"/>
    <w:uiPriority w:val="32"/>
    <w:qFormat/>
    <w:rsid w:val="0000796E"/>
    <w:rPr>
      <w:b/>
      <w:bCs/>
      <w:i/>
      <w:iCs/>
      <w:smallCaps/>
      <w:color w:val="FFFFFF" w:themeColor="accent2"/>
      <w:u w:color="FFFFFF" w:themeColor="accent2"/>
    </w:rPr>
  </w:style>
  <w:style w:type="character" w:styleId="af2">
    <w:name w:val="Book Title"/>
    <w:uiPriority w:val="33"/>
    <w:qFormat/>
    <w:rsid w:val="0000796E"/>
    <w:rPr>
      <w:rFonts w:asciiTheme="majorHAnsi" w:eastAsiaTheme="majorEastAsia" w:hAnsiTheme="majorHAnsi" w:cstheme="majorBidi"/>
      <w:b/>
      <w:bCs/>
      <w:i/>
      <w:iCs/>
      <w:smallCaps/>
      <w:color w:val="BFBFBF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0796E"/>
    <w:pPr>
      <w:outlineLvl w:val="9"/>
    </w:pPr>
  </w:style>
  <w:style w:type="table" w:styleId="af4">
    <w:name w:val="Table Grid"/>
    <w:basedOn w:val="a1"/>
    <w:uiPriority w:val="59"/>
    <w:rsid w:val="00F25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061C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061CA1"/>
  </w:style>
  <w:style w:type="character" w:customStyle="1" w:styleId="Zag11">
    <w:name w:val="Zag_11"/>
    <w:rsid w:val="007755D7"/>
  </w:style>
  <w:style w:type="paragraph" w:customStyle="1" w:styleId="Zag2">
    <w:name w:val="Zag_2"/>
    <w:basedOn w:val="a"/>
    <w:rsid w:val="007755D7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2F0306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51880"/>
  </w:style>
  <w:style w:type="character" w:styleId="af5">
    <w:name w:val="Hyperlink"/>
    <w:basedOn w:val="a0"/>
    <w:uiPriority w:val="99"/>
    <w:semiHidden/>
    <w:unhideWhenUsed/>
    <w:rsid w:val="00951880"/>
    <w:rPr>
      <w:color w:val="0000FF"/>
      <w:u w:val="single"/>
    </w:rPr>
  </w:style>
  <w:style w:type="paragraph" w:customStyle="1" w:styleId="Default">
    <w:name w:val="Default"/>
    <w:rsid w:val="009636F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val="ru-RU" w:eastAsia="ar-SA" w:bidi="ar-SA"/>
    </w:rPr>
  </w:style>
  <w:style w:type="paragraph" w:styleId="af6">
    <w:name w:val="header"/>
    <w:basedOn w:val="a"/>
    <w:link w:val="af7"/>
    <w:uiPriority w:val="99"/>
    <w:semiHidden/>
    <w:unhideWhenUsed/>
    <w:rsid w:val="00CF2A4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CF2A4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17">
    <w:name w:val="c17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D46C0C"/>
  </w:style>
  <w:style w:type="character" w:customStyle="1" w:styleId="c13">
    <w:name w:val="c13"/>
    <w:basedOn w:val="a0"/>
    <w:rsid w:val="00D46C0C"/>
  </w:style>
  <w:style w:type="character" w:customStyle="1" w:styleId="c45">
    <w:name w:val="c45"/>
    <w:basedOn w:val="a0"/>
    <w:rsid w:val="00D46C0C"/>
  </w:style>
  <w:style w:type="paragraph" w:customStyle="1" w:styleId="c1">
    <w:name w:val="c1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">
    <w:name w:val="c9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2">
    <w:name w:val="c22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7">
    <w:name w:val="c7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D46C0C"/>
    <w:rPr>
      <w:color w:val="800080"/>
      <w:u w:val="single"/>
    </w:rPr>
  </w:style>
  <w:style w:type="character" w:customStyle="1" w:styleId="c25">
    <w:name w:val="c25"/>
    <w:basedOn w:val="a0"/>
    <w:rsid w:val="00D46C0C"/>
  </w:style>
  <w:style w:type="paragraph" w:styleId="afb">
    <w:name w:val="Normal (Web)"/>
    <w:basedOn w:val="a"/>
    <w:uiPriority w:val="99"/>
    <w:semiHidden/>
    <w:unhideWhenUsed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6">
    <w:name w:val="c66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3">
    <w:name w:val="c33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4">
    <w:name w:val="c24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1">
    <w:name w:val="c71"/>
    <w:basedOn w:val="a0"/>
    <w:rsid w:val="00D46C0C"/>
  </w:style>
  <w:style w:type="paragraph" w:customStyle="1" w:styleId="c60">
    <w:name w:val="c60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0">
    <w:name w:val="c40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72">
    <w:name w:val="c72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0">
    <w:name w:val="c30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D46C0C"/>
  </w:style>
  <w:style w:type="paragraph" w:customStyle="1" w:styleId="c14">
    <w:name w:val="c14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6">
    <w:name w:val="c26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58">
    <w:name w:val="c58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55">
    <w:name w:val="c55"/>
    <w:basedOn w:val="a"/>
    <w:rsid w:val="00D46C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0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B97D2-F873-4ACD-896F-0FCC2D83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37</Pages>
  <Words>5437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кабинет 19</cp:lastModifiedBy>
  <cp:revision>59</cp:revision>
  <cp:lastPrinted>2015-10-12T09:47:00Z</cp:lastPrinted>
  <dcterms:created xsi:type="dcterms:W3CDTF">2013-06-06T15:54:00Z</dcterms:created>
  <dcterms:modified xsi:type="dcterms:W3CDTF">2022-09-12T13:27:00Z</dcterms:modified>
</cp:coreProperties>
</file>