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E02" w:rsidRPr="00585B04" w:rsidRDefault="00AF5E02" w:rsidP="00AF5E02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585B04">
        <w:rPr>
          <w:b/>
          <w:bCs/>
          <w:color w:val="000000"/>
          <w:sz w:val="28"/>
          <w:szCs w:val="28"/>
        </w:rPr>
        <w:t>Аннотация к рабочей программе дисциплины «Окружающий мир».</w:t>
      </w:r>
    </w:p>
    <w:p w:rsidR="00AF5E02" w:rsidRPr="00585B04" w:rsidRDefault="00AF5E02" w:rsidP="00AF5E02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585B04">
        <w:rPr>
          <w:b/>
          <w:bCs/>
          <w:color w:val="000000"/>
          <w:sz w:val="28"/>
          <w:szCs w:val="28"/>
        </w:rPr>
        <w:t>УМК «Школа России»</w:t>
      </w:r>
    </w:p>
    <w:p w:rsidR="00AF5E02" w:rsidRPr="00585B04" w:rsidRDefault="00AF5E02" w:rsidP="00AF5E02">
      <w:pPr>
        <w:jc w:val="both"/>
      </w:pPr>
      <w:r w:rsidRPr="00585B04">
        <w:t xml:space="preserve">Рабочая программа по окружающему миру разработана на основе  федерального государственного образовательного стандарта начального общего образования, программы А.А. Плешакова «Окружающий мир» («Школа России»). </w:t>
      </w:r>
    </w:p>
    <w:p w:rsidR="00AF5E02" w:rsidRPr="00585B04" w:rsidRDefault="00AF5E02" w:rsidP="00AF5E02">
      <w:pPr>
        <w:jc w:val="both"/>
        <w:rPr>
          <w:b/>
        </w:rPr>
      </w:pPr>
      <w:r w:rsidRPr="00585B04">
        <w:rPr>
          <w:b/>
        </w:rPr>
        <w:t>Учебно-методический комплект «Школа России</w:t>
      </w:r>
    </w:p>
    <w:p w:rsidR="00AF5E02" w:rsidRPr="00585B04" w:rsidRDefault="00AF5E02" w:rsidP="00AF5E02">
      <w:pPr>
        <w:jc w:val="both"/>
      </w:pPr>
      <w:r w:rsidRPr="00585B04">
        <w:t xml:space="preserve"> 1. Плешаков А. А. Окружающ</w:t>
      </w:r>
      <w:r>
        <w:t>ий мир. Учебник. 4</w:t>
      </w:r>
      <w:r w:rsidRPr="00585B04">
        <w:t xml:space="preserve"> класс. В 2 частях </w:t>
      </w:r>
    </w:p>
    <w:p w:rsidR="00AF5E02" w:rsidRPr="00585B04" w:rsidRDefault="00AF5E02" w:rsidP="00AF5E02">
      <w:pPr>
        <w:jc w:val="both"/>
      </w:pPr>
      <w:r w:rsidRPr="00585B04">
        <w:t>2. Плешаков А. А. О</w:t>
      </w:r>
      <w:r>
        <w:t>кружающий мир. Рабочая тетрадь 4</w:t>
      </w:r>
      <w:r w:rsidRPr="00585B04">
        <w:t xml:space="preserve"> класс. </w:t>
      </w:r>
    </w:p>
    <w:p w:rsidR="00AF5E02" w:rsidRPr="00585B04" w:rsidRDefault="00AF5E02" w:rsidP="00AF5E02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color w:val="000000"/>
        </w:rPr>
        <w:t>Согласно федеральному базисному учебному плану в  МБОУ «</w:t>
      </w:r>
      <w:proofErr w:type="spellStart"/>
      <w:r w:rsidRPr="00585B04">
        <w:rPr>
          <w:color w:val="000000"/>
        </w:rPr>
        <w:t>Ковылкинская</w:t>
      </w:r>
      <w:proofErr w:type="spellEnd"/>
      <w:r w:rsidRPr="00585B04">
        <w:rPr>
          <w:color w:val="000000"/>
        </w:rPr>
        <w:t xml:space="preserve"> СОШ№2   на изучен</w:t>
      </w:r>
      <w:r>
        <w:rPr>
          <w:color w:val="000000"/>
        </w:rPr>
        <w:t>ие предмета «Окружающий мир» в 4</w:t>
      </w:r>
      <w:r w:rsidRPr="00585B04">
        <w:rPr>
          <w:color w:val="000000"/>
        </w:rPr>
        <w:t xml:space="preserve"> классе отводиться 68 часов в год из расчёта 2 часа в неделю.</w:t>
      </w:r>
    </w:p>
    <w:p w:rsidR="00AF5E02" w:rsidRPr="00585B04" w:rsidRDefault="00AF5E02" w:rsidP="00AF5E02">
      <w:pPr>
        <w:jc w:val="both"/>
        <w:rPr>
          <w:b/>
        </w:rPr>
      </w:pPr>
      <w:r w:rsidRPr="00585B04">
        <w:rPr>
          <w:b/>
        </w:rPr>
        <w:t>Цели и задачи курса:</w:t>
      </w:r>
    </w:p>
    <w:p w:rsidR="00AF5E02" w:rsidRPr="00585B04" w:rsidRDefault="00AF5E02" w:rsidP="00AF5E02">
      <w:pPr>
        <w:jc w:val="both"/>
      </w:pPr>
      <w:r w:rsidRPr="00585B04">
        <w:t>— формирование целостной картины мира и осознание ме</w:t>
      </w:r>
      <w:r w:rsidRPr="00585B04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F5E02" w:rsidRPr="00585B04" w:rsidRDefault="00AF5E02" w:rsidP="00AF5E02">
      <w:pPr>
        <w:jc w:val="both"/>
      </w:pPr>
      <w:r w:rsidRPr="00585B04">
        <w:t>— духовно-нравственное развитие и воспитание личности гражданина России в условиях культурного и конфессиональ</w:t>
      </w:r>
      <w:r w:rsidRPr="00585B04">
        <w:softHyphen/>
        <w:t>ного многообразия российского общества.</w:t>
      </w:r>
    </w:p>
    <w:p w:rsidR="00AF5E02" w:rsidRPr="00585B04" w:rsidRDefault="00AF5E02" w:rsidP="00AF5E02">
      <w:pPr>
        <w:jc w:val="both"/>
        <w:rPr>
          <w:b/>
        </w:rPr>
      </w:pPr>
      <w:r w:rsidRPr="00585B04">
        <w:rPr>
          <w:b/>
        </w:rPr>
        <w:t>Задачи:</w:t>
      </w:r>
    </w:p>
    <w:p w:rsidR="00AF5E02" w:rsidRPr="00585B04" w:rsidRDefault="00AF5E02" w:rsidP="00AF5E02">
      <w:pPr>
        <w:jc w:val="both"/>
      </w:pPr>
      <w:r w:rsidRPr="00585B04">
        <w:t>1) формирование уважительного отношения к семье, насе</w:t>
      </w:r>
      <w:r w:rsidRPr="00585B04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F5E02" w:rsidRPr="00585B04" w:rsidRDefault="00AF5E02" w:rsidP="00AF5E02">
      <w:pPr>
        <w:jc w:val="both"/>
      </w:pPr>
      <w:r w:rsidRPr="00585B04">
        <w:t>2) осознание ребёнком ценности, целостности и многообразия окружающего мира, своего места в нём;</w:t>
      </w:r>
    </w:p>
    <w:p w:rsidR="00AF5E02" w:rsidRPr="00585B04" w:rsidRDefault="00AF5E02" w:rsidP="00AF5E02">
      <w:pPr>
        <w:jc w:val="both"/>
      </w:pPr>
      <w:r w:rsidRPr="00585B04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F5E02" w:rsidRPr="00585B04" w:rsidRDefault="00AF5E02" w:rsidP="00AF5E02">
      <w:pPr>
        <w:jc w:val="both"/>
      </w:pPr>
      <w:r w:rsidRPr="00585B04"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 w:rsidR="00AF5E02" w:rsidRPr="00585B04" w:rsidRDefault="00AF5E02" w:rsidP="00AF5E02">
      <w:pPr>
        <w:jc w:val="both"/>
        <w:rPr>
          <w:b/>
        </w:rPr>
      </w:pPr>
      <w:r w:rsidRPr="00585B04">
        <w:rPr>
          <w:b/>
        </w:rPr>
        <w:t xml:space="preserve">В основе реализации основной образовательной программы лежит </w:t>
      </w:r>
      <w:proofErr w:type="spellStart"/>
      <w:r w:rsidRPr="00585B04">
        <w:rPr>
          <w:b/>
        </w:rPr>
        <w:t>системно-деятельностный</w:t>
      </w:r>
      <w:proofErr w:type="spellEnd"/>
      <w:r w:rsidRPr="00585B04">
        <w:rPr>
          <w:b/>
        </w:rPr>
        <w:t xml:space="preserve"> подход, который предполагает опору на базовые образовательные технологии </w:t>
      </w:r>
      <w:proofErr w:type="spellStart"/>
      <w:r w:rsidRPr="00585B04">
        <w:rPr>
          <w:b/>
        </w:rPr>
        <w:t>деятельностного</w:t>
      </w:r>
      <w:proofErr w:type="spellEnd"/>
      <w:r w:rsidRPr="00585B04">
        <w:rPr>
          <w:b/>
        </w:rPr>
        <w:t xml:space="preserve"> типа: </w:t>
      </w:r>
    </w:p>
    <w:p w:rsidR="00AF5E02" w:rsidRPr="00585B04" w:rsidRDefault="00AF5E02" w:rsidP="00AF5E02">
      <w:pPr>
        <w:jc w:val="both"/>
      </w:pPr>
      <w:r w:rsidRPr="00585B04">
        <w:t xml:space="preserve">– технологию продуктивного чтения; </w:t>
      </w:r>
    </w:p>
    <w:p w:rsidR="00AF5E02" w:rsidRPr="00585B04" w:rsidRDefault="00AF5E02" w:rsidP="00AF5E02">
      <w:pPr>
        <w:jc w:val="both"/>
      </w:pPr>
      <w:r w:rsidRPr="00585B04">
        <w:t>– проблемно-диалогическую технологию;</w:t>
      </w:r>
    </w:p>
    <w:p w:rsidR="00AF5E02" w:rsidRPr="00585B04" w:rsidRDefault="00AF5E02" w:rsidP="00AF5E02">
      <w:pPr>
        <w:jc w:val="both"/>
      </w:pPr>
      <w:r w:rsidRPr="00585B04">
        <w:t xml:space="preserve">– технологию оценивания образовательных достижений (учебных успехов); </w:t>
      </w:r>
    </w:p>
    <w:p w:rsidR="00AF5E02" w:rsidRPr="00585B04" w:rsidRDefault="00AF5E02" w:rsidP="00AF5E02">
      <w:pPr>
        <w:jc w:val="both"/>
      </w:pPr>
      <w:r w:rsidRPr="00585B04">
        <w:t>– технологии проектной и исследовательской деятельности;</w:t>
      </w:r>
    </w:p>
    <w:p w:rsidR="00AF5E02" w:rsidRPr="00585B04" w:rsidRDefault="00AF5E02" w:rsidP="00AF5E02">
      <w:pPr>
        <w:jc w:val="both"/>
      </w:pPr>
      <w:r w:rsidRPr="00585B04">
        <w:t xml:space="preserve">– </w:t>
      </w:r>
      <w:proofErr w:type="spellStart"/>
      <w:proofErr w:type="gramStart"/>
      <w:r w:rsidRPr="00585B04">
        <w:t>ИКТ-технологии</w:t>
      </w:r>
      <w:proofErr w:type="spellEnd"/>
      <w:proofErr w:type="gramEnd"/>
      <w:r w:rsidRPr="00585B04">
        <w:t>.</w:t>
      </w:r>
    </w:p>
    <w:p w:rsidR="00AF5E02" w:rsidRPr="00585B04" w:rsidRDefault="00AF5E02" w:rsidP="00AF5E02">
      <w:pPr>
        <w:shd w:val="clear" w:color="auto" w:fill="FFFFFF"/>
        <w:spacing w:after="150"/>
        <w:jc w:val="both"/>
        <w:rPr>
          <w:color w:val="000000"/>
        </w:rPr>
      </w:pPr>
    </w:p>
    <w:p w:rsidR="00AF5E02" w:rsidRPr="00585B04" w:rsidRDefault="00AF5E02" w:rsidP="00AF5E02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b/>
          <w:bCs/>
          <w:color w:val="000000"/>
        </w:rPr>
        <w:t>Содержание программы представлено следующими разделами:</w:t>
      </w:r>
    </w:p>
    <w:p w:rsidR="00AF5E02" w:rsidRPr="00585B04" w:rsidRDefault="00AF5E02" w:rsidP="00AF5E02">
      <w:pPr>
        <w:shd w:val="clear" w:color="auto" w:fill="FFFFFF"/>
        <w:spacing w:after="150"/>
        <w:jc w:val="both"/>
        <w:rPr>
          <w:color w:val="000000"/>
        </w:rPr>
      </w:pPr>
    </w:p>
    <w:p w:rsidR="004C150F" w:rsidRPr="00585B04" w:rsidRDefault="004C150F" w:rsidP="004C150F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color w:val="000000"/>
        </w:rPr>
        <w:t xml:space="preserve">Пояснительная записка. </w:t>
      </w:r>
    </w:p>
    <w:p w:rsidR="004C150F" w:rsidRPr="00585B04" w:rsidRDefault="004C150F" w:rsidP="004C150F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color w:val="000000"/>
        </w:rPr>
        <w:t>Содержание учебного предмета.</w:t>
      </w:r>
    </w:p>
    <w:p w:rsidR="004C150F" w:rsidRPr="00585B04" w:rsidRDefault="004C150F" w:rsidP="004C150F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color w:val="000000"/>
        </w:rPr>
        <w:t>Планируемые результаты освоения учебного предмета.</w:t>
      </w:r>
    </w:p>
    <w:p w:rsidR="004C150F" w:rsidRPr="00585B04" w:rsidRDefault="004C150F" w:rsidP="004C150F">
      <w:pPr>
        <w:shd w:val="clear" w:color="auto" w:fill="FFFFFF"/>
        <w:spacing w:after="150"/>
        <w:jc w:val="both"/>
        <w:rPr>
          <w:color w:val="000000"/>
        </w:rPr>
      </w:pPr>
      <w:r w:rsidRPr="00585B04">
        <w:rPr>
          <w:color w:val="000000"/>
        </w:rPr>
        <w:t>Календарно-тематическое планирование по предмету.</w:t>
      </w:r>
    </w:p>
    <w:p w:rsidR="00EA5489" w:rsidRDefault="00EA5489"/>
    <w:sectPr w:rsidR="00EA5489" w:rsidSect="00EA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E02"/>
    <w:rsid w:val="004C150F"/>
    <w:rsid w:val="00AF5E02"/>
    <w:rsid w:val="00EA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1833</Characters>
  <Application>Microsoft Office Word</Application>
  <DocSecurity>0</DocSecurity>
  <Lines>15</Lines>
  <Paragraphs>4</Paragraphs>
  <ScaleCrop>false</ScaleCrop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2021-09-15T13:27:00Z</dcterms:created>
  <dcterms:modified xsi:type="dcterms:W3CDTF">2021-09-15T13:28:00Z</dcterms:modified>
</cp:coreProperties>
</file>