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21" w:rsidRDefault="00BD4121" w:rsidP="00BD4121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BD4121" w:rsidRDefault="00BD4121" w:rsidP="00BD4121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«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Ковылкинская</w:t>
      </w:r>
      <w:proofErr w:type="spell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BD4121" w:rsidRDefault="00BD4121" w:rsidP="00BD4121">
      <w:pPr>
        <w:rPr>
          <w:b/>
          <w:sz w:val="20"/>
          <w:szCs w:val="20"/>
        </w:rPr>
      </w:pPr>
    </w:p>
    <w:p w:rsidR="00BD4121" w:rsidRPr="00BD4121" w:rsidRDefault="00BD4121" w:rsidP="00BD4121">
      <w:pPr>
        <w:rPr>
          <w:rFonts w:ascii="Times New Roman" w:hAnsi="Times New Roman" w:cs="Times New Roman"/>
          <w:b/>
          <w:sz w:val="20"/>
          <w:szCs w:val="20"/>
        </w:rPr>
      </w:pPr>
      <w:r w:rsidRPr="00BD4121">
        <w:rPr>
          <w:rFonts w:ascii="Times New Roman" w:hAnsi="Times New Roman" w:cs="Times New Roman"/>
          <w:b/>
          <w:sz w:val="20"/>
          <w:szCs w:val="20"/>
        </w:rPr>
        <w:t xml:space="preserve">                   Рассмотрена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D4121">
        <w:rPr>
          <w:rFonts w:ascii="Times New Roman" w:eastAsia="SimSun" w:hAnsi="Times New Roman" w:cs="Times New Roman"/>
          <w:b/>
          <w:sz w:val="20"/>
          <w:szCs w:val="20"/>
          <w:lang w:eastAsia="zh-CN"/>
        </w:rPr>
        <w:t>и одобрена</w:t>
      </w:r>
      <w:r w:rsidRPr="00BD4121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D4121">
        <w:rPr>
          <w:rFonts w:ascii="Times New Roman" w:hAnsi="Times New Roman" w:cs="Times New Roman"/>
          <w:b/>
          <w:sz w:val="20"/>
          <w:szCs w:val="20"/>
        </w:rPr>
        <w:t xml:space="preserve"> Согласовано:                                 Утверждаю:</w:t>
      </w:r>
    </w:p>
    <w:p w:rsidR="00BD4121" w:rsidRPr="00BD4121" w:rsidRDefault="00BD4121" w:rsidP="00BD4121">
      <w:pPr>
        <w:rPr>
          <w:rFonts w:ascii="Times New Roman" w:hAnsi="Times New Roman" w:cs="Times New Roman"/>
          <w:sz w:val="20"/>
          <w:szCs w:val="20"/>
        </w:rPr>
      </w:pPr>
      <w:r w:rsidRPr="00BD4121">
        <w:rPr>
          <w:rFonts w:ascii="Times New Roman" w:hAnsi="Times New Roman" w:cs="Times New Roman"/>
          <w:sz w:val="20"/>
          <w:szCs w:val="20"/>
        </w:rPr>
        <w:t xml:space="preserve">                   на заседании МО учителей                      зам</w:t>
      </w:r>
      <w:proofErr w:type="gramStart"/>
      <w:r w:rsidRPr="00BD4121">
        <w:rPr>
          <w:rFonts w:ascii="Times New Roman" w:hAnsi="Times New Roman" w:cs="Times New Roman"/>
          <w:sz w:val="20"/>
          <w:szCs w:val="20"/>
        </w:rPr>
        <w:t>.д</w:t>
      </w:r>
      <w:proofErr w:type="gramEnd"/>
      <w:r w:rsidRPr="00BD4121">
        <w:rPr>
          <w:rFonts w:ascii="Times New Roman" w:hAnsi="Times New Roman" w:cs="Times New Roman"/>
          <w:sz w:val="20"/>
          <w:szCs w:val="20"/>
        </w:rPr>
        <w:t>иректора по ВР:                   Директор  школы:</w:t>
      </w:r>
    </w:p>
    <w:p w:rsidR="00BD4121" w:rsidRPr="00BD4121" w:rsidRDefault="00BD4121" w:rsidP="00BD4121">
      <w:pPr>
        <w:rPr>
          <w:rFonts w:ascii="Times New Roman" w:hAnsi="Times New Roman" w:cs="Times New Roman"/>
          <w:sz w:val="20"/>
          <w:szCs w:val="20"/>
        </w:rPr>
      </w:pPr>
      <w:r w:rsidRPr="00BD4121"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spellStart"/>
      <w:r w:rsidRPr="00BD4121">
        <w:rPr>
          <w:rFonts w:ascii="Times New Roman" w:hAnsi="Times New Roman" w:cs="Times New Roman"/>
          <w:sz w:val="20"/>
          <w:szCs w:val="20"/>
        </w:rPr>
        <w:t>нач</w:t>
      </w:r>
      <w:proofErr w:type="spellEnd"/>
      <w:r w:rsidRPr="00BD4121">
        <w:rPr>
          <w:rFonts w:ascii="Times New Roman" w:hAnsi="Times New Roman" w:cs="Times New Roman"/>
          <w:sz w:val="20"/>
          <w:szCs w:val="20"/>
        </w:rPr>
        <w:t>. классов                                               Якушева Н.Н.</w:t>
      </w:r>
      <w:bookmarkStart w:id="0" w:name="_GoBack"/>
      <w:bookmarkEnd w:id="0"/>
      <w:r w:rsidRPr="00BD4121">
        <w:rPr>
          <w:rFonts w:ascii="Times New Roman" w:hAnsi="Times New Roman" w:cs="Times New Roman"/>
          <w:sz w:val="20"/>
          <w:szCs w:val="20"/>
        </w:rPr>
        <w:t>.                                 Горбунова О.Г.</w:t>
      </w:r>
    </w:p>
    <w:p w:rsidR="00BD4121" w:rsidRPr="00BD4121" w:rsidRDefault="00BD4121" w:rsidP="00BD4121">
      <w:pPr>
        <w:rPr>
          <w:rFonts w:ascii="Times New Roman" w:hAnsi="Times New Roman" w:cs="Times New Roman"/>
          <w:sz w:val="20"/>
          <w:szCs w:val="20"/>
        </w:rPr>
      </w:pPr>
      <w:r w:rsidRPr="00BD4121">
        <w:rPr>
          <w:rFonts w:ascii="Times New Roman" w:hAnsi="Times New Roman" w:cs="Times New Roman"/>
          <w:sz w:val="20"/>
          <w:szCs w:val="20"/>
        </w:rPr>
        <w:t xml:space="preserve">                   Протокол №____ от ______ 2022.        «____»__________2022 г.             «____»_______ 2022г.</w:t>
      </w:r>
    </w:p>
    <w:p w:rsidR="00BD4121" w:rsidRPr="00BD4121" w:rsidRDefault="00BD4121" w:rsidP="00BD4121">
      <w:pPr>
        <w:rPr>
          <w:rFonts w:ascii="Times New Roman" w:hAnsi="Times New Roman" w:cs="Times New Roman"/>
          <w:sz w:val="20"/>
          <w:szCs w:val="20"/>
        </w:rPr>
      </w:pPr>
      <w:r w:rsidRPr="00BD4121">
        <w:rPr>
          <w:rFonts w:ascii="Times New Roman" w:hAnsi="Times New Roman" w:cs="Times New Roman"/>
          <w:sz w:val="20"/>
          <w:szCs w:val="20"/>
        </w:rPr>
        <w:t xml:space="preserve">                   Руководитель МО:</w:t>
      </w:r>
    </w:p>
    <w:p w:rsidR="00BD4121" w:rsidRPr="00BD4121" w:rsidRDefault="00BD4121" w:rsidP="00BD4121">
      <w:pPr>
        <w:rPr>
          <w:rFonts w:ascii="Times New Roman" w:hAnsi="Times New Roman" w:cs="Times New Roman"/>
          <w:sz w:val="20"/>
          <w:szCs w:val="20"/>
        </w:rPr>
      </w:pPr>
      <w:r w:rsidRPr="00BD4121">
        <w:rPr>
          <w:rFonts w:ascii="Times New Roman" w:hAnsi="Times New Roman" w:cs="Times New Roman"/>
          <w:sz w:val="20"/>
          <w:szCs w:val="20"/>
        </w:rPr>
        <w:t xml:space="preserve">                   Абрамова О.Н.</w:t>
      </w:r>
    </w:p>
    <w:p w:rsidR="00BD4121" w:rsidRDefault="00BD4121" w:rsidP="00BD4121"/>
    <w:p w:rsidR="00BD4121" w:rsidRDefault="00BD4121" w:rsidP="00BD4121"/>
    <w:p w:rsidR="00BD4121" w:rsidRDefault="00BD4121" w:rsidP="00BD4121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  ПРОГРАММА</w:t>
      </w:r>
    </w:p>
    <w:p w:rsidR="00BD4121" w:rsidRDefault="00BD4121" w:rsidP="00BD4121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внеурочной деятельности</w:t>
      </w:r>
    </w:p>
    <w:p w:rsidR="00BD4121" w:rsidRDefault="00BD4121" w:rsidP="00BD4121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«Азбука пешехода»</w:t>
      </w:r>
    </w:p>
    <w:p w:rsidR="00BD4121" w:rsidRDefault="00BD4121" w:rsidP="00BD4121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 класс</w:t>
      </w:r>
    </w:p>
    <w:p w:rsidR="00BD4121" w:rsidRDefault="00BD4121" w:rsidP="00BD4121">
      <w:pPr>
        <w:pStyle w:val="a4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1ч. в недел</w:t>
      </w:r>
      <w:proofErr w:type="gramStart"/>
      <w:r>
        <w:rPr>
          <w:b/>
          <w:sz w:val="44"/>
          <w:szCs w:val="44"/>
        </w:rPr>
        <w:t>ю(</w:t>
      </w:r>
      <w:proofErr w:type="gramEnd"/>
      <w:r>
        <w:rPr>
          <w:b/>
          <w:sz w:val="44"/>
          <w:szCs w:val="44"/>
        </w:rPr>
        <w:t>всего 34 ч)</w:t>
      </w:r>
    </w:p>
    <w:p w:rsidR="00BD4121" w:rsidRDefault="00BD4121" w:rsidP="00BD412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BD4121" w:rsidRDefault="00BD4121" w:rsidP="00BD412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BD4121" w:rsidRDefault="00BD4121" w:rsidP="00BD412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BD4121" w:rsidRDefault="00BD4121" w:rsidP="00BD4121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BD4121" w:rsidRPr="004F3261" w:rsidRDefault="00BD4121" w:rsidP="00BD4121">
      <w:pPr>
        <w:pStyle w:val="a4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 xml:space="preserve">Составитель: </w:t>
      </w:r>
    </w:p>
    <w:p w:rsidR="00BD4121" w:rsidRDefault="00BD4121" w:rsidP="00BD4121">
      <w:pPr>
        <w:pStyle w:val="a4"/>
        <w:jc w:val="right"/>
        <w:rPr>
          <w:sz w:val="28"/>
          <w:szCs w:val="28"/>
        </w:rPr>
      </w:pPr>
      <w:r w:rsidRPr="004F3261">
        <w:rPr>
          <w:sz w:val="28"/>
          <w:szCs w:val="28"/>
        </w:rPr>
        <w:t>учитель  начальных классов</w:t>
      </w:r>
    </w:p>
    <w:p w:rsidR="00BD4121" w:rsidRPr="00CD1D6F" w:rsidRDefault="00BD4121" w:rsidP="00BD4121">
      <w:pPr>
        <w:pStyle w:val="a4"/>
        <w:jc w:val="right"/>
        <w:rPr>
          <w:sz w:val="28"/>
          <w:szCs w:val="28"/>
        </w:rPr>
      </w:pPr>
      <w:r>
        <w:rPr>
          <w:rFonts w:eastAsia="SimSun"/>
          <w:sz w:val="28"/>
          <w:szCs w:val="28"/>
          <w:lang w:eastAsia="zh-CN"/>
        </w:rPr>
        <w:t>Щербакова Е.А.</w:t>
      </w:r>
    </w:p>
    <w:p w:rsidR="00BD4121" w:rsidRDefault="00BD4121" w:rsidP="00BD4121">
      <w:pPr>
        <w:jc w:val="center"/>
        <w:rPr>
          <w:sz w:val="28"/>
          <w:szCs w:val="28"/>
          <w:vertAlign w:val="superscript"/>
        </w:rPr>
      </w:pPr>
    </w:p>
    <w:p w:rsidR="00BD4121" w:rsidRDefault="00BD4121" w:rsidP="00BD4121">
      <w:pPr>
        <w:jc w:val="center"/>
        <w:rPr>
          <w:b/>
          <w:sz w:val="32"/>
          <w:szCs w:val="32"/>
        </w:rPr>
      </w:pPr>
    </w:p>
    <w:p w:rsidR="00BD4121" w:rsidRDefault="00BD4121" w:rsidP="00BD4121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BD4121" w:rsidRDefault="00BD4121" w:rsidP="00BD4121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</w:p>
    <w:p w:rsidR="00BD4121" w:rsidRPr="00BD4121" w:rsidRDefault="00BD4121" w:rsidP="00BD4121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4121">
        <w:rPr>
          <w:rFonts w:ascii="Times New Roman" w:hAnsi="Times New Roman" w:cs="Times New Roman"/>
          <w:color w:val="000000"/>
          <w:sz w:val="28"/>
          <w:szCs w:val="28"/>
        </w:rPr>
        <w:t xml:space="preserve">2022-2023 </w:t>
      </w:r>
      <w:proofErr w:type="spellStart"/>
      <w:r w:rsidRPr="00BD4121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spellEnd"/>
      <w:r w:rsidRPr="00BD4121">
        <w:rPr>
          <w:rFonts w:ascii="Times New Roman" w:hAnsi="Times New Roman" w:cs="Times New Roman"/>
          <w:color w:val="000000"/>
          <w:sz w:val="28"/>
          <w:szCs w:val="28"/>
        </w:rPr>
        <w:t>. г.</w:t>
      </w:r>
    </w:p>
    <w:p w:rsidR="00BD4121" w:rsidRDefault="00BD4121" w:rsidP="001732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3290" w:rsidRPr="00A323B3" w:rsidRDefault="00173290" w:rsidP="0017329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Pr="00A323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173290" w:rsidRPr="00886E82" w:rsidRDefault="00173290" w:rsidP="00173290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3290" w:rsidRPr="00886E82" w:rsidRDefault="00173290" w:rsidP="0017329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3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внеурочной деятельности «Юный пешеход» разработана в соответствии с требованиями ФГОС НОО, утвержденного приказом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06.10.2009 № 373 «Об утверждении и введении в действие Федерального образовательного стандарта начального общего образования», на основе программы Н.В.Виноградовой «Я пешеход и пассажир»,</w:t>
      </w:r>
      <w:r w:rsidRPr="00A323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организации работы по предупреждению детского дорожно-транспортного травматизма и улучшения качества обучения школьнико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Правилам дорожного движения. </w:t>
      </w:r>
      <w:proofErr w:type="gramEnd"/>
    </w:p>
    <w:p w:rsidR="00173290" w:rsidRPr="00DB05A4" w:rsidRDefault="00173290" w:rsidP="0017329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B05A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Цель программы:</w:t>
      </w:r>
    </w:p>
    <w:p w:rsidR="00173290" w:rsidRPr="00886E82" w:rsidRDefault="00173290" w:rsidP="00173290">
      <w:pPr>
        <w:pStyle w:val="a3"/>
        <w:numPr>
          <w:ilvl w:val="0"/>
          <w:numId w:val="1"/>
        </w:numPr>
        <w:spacing w:after="0" w:line="240" w:lineRule="auto"/>
        <w:ind w:left="357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жизни и здоровья детей,</w:t>
      </w:r>
    </w:p>
    <w:p w:rsidR="00173290" w:rsidRPr="00886E82" w:rsidRDefault="00173290" w:rsidP="00173290">
      <w:pPr>
        <w:pStyle w:val="a3"/>
        <w:numPr>
          <w:ilvl w:val="0"/>
          <w:numId w:val="2"/>
        </w:numPr>
        <w:spacing w:after="0" w:line="240" w:lineRule="auto"/>
        <w:ind w:left="357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устойчивых знаний и навыков безопасного поведения на дорогах и улицах с помощью изучения Правил дорожного движения,</w:t>
      </w:r>
    </w:p>
    <w:p w:rsidR="00173290" w:rsidRPr="00886E82" w:rsidRDefault="00173290" w:rsidP="00173290">
      <w:pPr>
        <w:pStyle w:val="a3"/>
        <w:numPr>
          <w:ilvl w:val="0"/>
          <w:numId w:val="3"/>
        </w:numPr>
        <w:spacing w:after="0" w:line="240" w:lineRule="auto"/>
        <w:ind w:left="357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отработка в урочной и внеурочной деятельности Правил дорожного движения.</w:t>
      </w:r>
    </w:p>
    <w:p w:rsidR="00173290" w:rsidRPr="00886E82" w:rsidRDefault="00173290" w:rsidP="001732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3290" w:rsidRPr="00DB05A4" w:rsidRDefault="00173290" w:rsidP="0017329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B05A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Задачи программы:</w:t>
      </w:r>
    </w:p>
    <w:p w:rsidR="00173290" w:rsidRPr="00886E82" w:rsidRDefault="00173290" w:rsidP="001732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Знакомство учащихся с историей правил дорожного движения.</w:t>
      </w:r>
    </w:p>
    <w:p w:rsidR="00173290" w:rsidRPr="00886E82" w:rsidRDefault="00173290" w:rsidP="001732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Развитие дорожной грамотности детей.</w:t>
      </w:r>
    </w:p>
    <w:p w:rsidR="00173290" w:rsidRPr="00886E82" w:rsidRDefault="00173290" w:rsidP="001732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Совершенствование навыков ориентировки на дороге.</w:t>
      </w:r>
    </w:p>
    <w:p w:rsidR="00173290" w:rsidRPr="00886E82" w:rsidRDefault="00173290" w:rsidP="001732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   Формирование </w:t>
      </w:r>
      <w:proofErr w:type="spellStart"/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мотивационно-поведенческой</w:t>
      </w:r>
      <w:proofErr w:type="spellEnd"/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ребенка в условиях общения с дорогой.</w:t>
      </w:r>
    </w:p>
    <w:p w:rsidR="00173290" w:rsidRPr="00F15148" w:rsidRDefault="00173290" w:rsidP="0017329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  Повышение ответственности детей за свое поведение на дорогах.</w:t>
      </w:r>
    </w:p>
    <w:p w:rsidR="00173290" w:rsidRPr="0069308C" w:rsidRDefault="00173290" w:rsidP="00173290">
      <w:pPr>
        <w:pStyle w:val="3"/>
        <w:spacing w:before="0"/>
        <w:rPr>
          <w:szCs w:val="28"/>
        </w:rPr>
      </w:pPr>
      <w:r w:rsidRPr="0069308C">
        <w:rPr>
          <w:szCs w:val="28"/>
        </w:rPr>
        <w:t>2.Основное содержание учебного предмета</w:t>
      </w:r>
    </w:p>
    <w:p w:rsidR="00173290" w:rsidRPr="0069308C" w:rsidRDefault="00173290" w:rsidP="00173290">
      <w:pPr>
        <w:pStyle w:val="3"/>
        <w:spacing w:before="0"/>
        <w:rPr>
          <w:szCs w:val="28"/>
        </w:rPr>
      </w:pPr>
      <w:r w:rsidRPr="0069308C">
        <w:rPr>
          <w:szCs w:val="28"/>
        </w:rPr>
        <w:t>2класс (1 час в неделю - 34часа)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36"/>
        <w:gridCol w:w="3097"/>
        <w:gridCol w:w="3097"/>
        <w:gridCol w:w="2841"/>
      </w:tblGrid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</w:tr>
      <w:tr w:rsidR="00173290" w:rsidRPr="000D307D" w:rsidTr="00BC3156">
        <w:trPr>
          <w:trHeight w:val="24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07D">
              <w:rPr>
                <w:rFonts w:ascii="Times New Roman" w:hAnsi="Times New Roman"/>
                <w:b/>
                <w:sz w:val="24"/>
                <w:szCs w:val="24"/>
              </w:rPr>
              <w:t>УЛИЦА ПОЛНА НЕОЖИДАННОСТЕЙ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Почему на улице опасно.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Сложность движения по улицам большого города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Соблюдение Правил дорожного движения – залог безопасности пешеходов.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правил безопасного поведения на улицах и дорогах.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rPr>
          <w:trHeight w:val="84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занятие (экскурсии, настольные игры). Экскурсии по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городу.</w:t>
            </w:r>
            <w:r>
              <w:rPr>
                <w:rFonts w:ascii="OpenSans" w:hAnsi="OpenSans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173290">
              <w:rPr>
                <w:rFonts w:ascii="OpenSans" w:hAnsi="OpenSans"/>
                <w:color w:val="000000"/>
                <w:shd w:val="clear" w:color="auto" w:fill="FFFFFF"/>
              </w:rPr>
              <w:t>Характеристика улиц, переулков, на которых живут учащиеся.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 xml:space="preserve">О безопасном пути в школу. </w:t>
            </w: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улиц, переулков, на которых живут учащиеся.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Остановочный и тормозной путь автомобиля.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Факторы, влияющие на величину остановочного пути.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движения пешеходов и водителей по мокрой и скользкой дороге.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видеороликов. Викторина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перекрестков.</w:t>
            </w:r>
          </w:p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Предупредительные сигналы, подаваемые водителями.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Нерегулируемый перекресток.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Практическое занятие о переходе через дорогу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Регулируемые пере</w:t>
            </w: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крестки 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Дорога в школу. (Твой ежедневный маршрут.)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Ролевые игры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rPr>
          <w:trHeight w:val="69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изменилось в мар</w:t>
            </w: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шруте школьника по сравнению с 1 классом. Разбор безопасн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путей подхода к школе, дому</w:t>
            </w: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магазину и т.д.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Практическое занятие о переходе через дорогу</w:t>
            </w:r>
          </w:p>
        </w:tc>
      </w:tr>
      <w:tr w:rsidR="00173290" w:rsidRPr="000D307D" w:rsidTr="00BC315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07D">
              <w:rPr>
                <w:rFonts w:ascii="Times New Roman" w:hAnsi="Times New Roman"/>
                <w:b/>
                <w:sz w:val="24"/>
                <w:szCs w:val="24"/>
              </w:rPr>
              <w:t>НАШИ ВЕРНЫЕ ДРУЗЬЯ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Пешеходный переход и его обозначения.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Пешеходные переходы в районе школы. Экскурсия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Сигналы светофора.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Типы светофоров. Действия участников движения по сигналам светофора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Регулировщик и его сигналы.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с сигналами регулировщика. Ролевая игра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Группы дорожных знаков и их назначение.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видеофильма. Беседа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Дорожные знаки: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«Дорога с односторонним движением», «Место стоянки», «Железнодорожный переезд со шлагбаумом», «Железнодорожный переезд без шлагбаума», «Пешеходный переход» «Дети», «Пешеходная дорожка», «Въезд запрещен». Знаки сервиса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Дорожные знаки в районе школы.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мире дорожных знаков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BC315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307D">
              <w:rPr>
                <w:rFonts w:ascii="Times New Roman" w:hAnsi="Times New Roman"/>
                <w:b/>
                <w:sz w:val="24"/>
                <w:szCs w:val="24"/>
              </w:rPr>
              <w:t>ЭТО ДОЛЖНЫ ЗНАТЬ ВСЕ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перехода дороги с двусторонним и односторонним движением.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Опасные ситуации при переходе дороги.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Подземный и наземный пешеходные переходы, их обозначения.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перехода при наличии пешеходных переходов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Поездка на автобусе и троллейбусе.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Занятие </w:t>
            </w:r>
            <w:proofErr w:type="gramStart"/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рактикум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Поездка на трамвае и других видах транспорта.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Заочная экскурсия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 можно и где нельзя играть.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Безопасные места для игр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– велосипедист.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видеофильма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транспорта на загородной дороге.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движения пешеходов по загородной дороге. Как правильно </w:t>
            </w: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перейти загородную дорогу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Железнодорожные переезды, их виды.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перехода через железнодорожные переезды (со шлагбаумом и без шлагбаума).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Дорога глазами водителей. </w:t>
            </w:r>
          </w:p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Дорожная обстановка в зависимости от времени года, суток и погодных условий. Особенности работы водителя.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Опасности на дорогах.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Опасные ситуации, возникающие с пешеходами на проезжей части, глазами водителей.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Правилам дорожного движения.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игр, викторин по ПДД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Встреча с инспектором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Встреча с инспектором 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307D">
              <w:rPr>
                <w:rStyle w:val="c0"/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на тему: «Мы знаем правила дорожного движения».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07D">
              <w:rPr>
                <w:rFonts w:ascii="Times New Roman" w:hAnsi="Times New Roman"/>
                <w:sz w:val="24"/>
                <w:szCs w:val="24"/>
              </w:rPr>
              <w:t>Праздничная программа</w:t>
            </w:r>
          </w:p>
        </w:tc>
      </w:tr>
      <w:tr w:rsidR="00173290" w:rsidRPr="000D307D" w:rsidTr="00173290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30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24ч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90" w:rsidRPr="000D307D" w:rsidRDefault="00173290" w:rsidP="00BC31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307D">
              <w:rPr>
                <w:rFonts w:ascii="Times New Roman" w:hAnsi="Times New Roman"/>
                <w:b/>
                <w:sz w:val="24"/>
                <w:szCs w:val="24"/>
              </w:rPr>
              <w:t>10ч</w:t>
            </w:r>
          </w:p>
        </w:tc>
      </w:tr>
    </w:tbl>
    <w:p w:rsidR="00173290" w:rsidRPr="0069308C" w:rsidRDefault="00173290" w:rsidP="00173290">
      <w:pPr>
        <w:pStyle w:val="3"/>
        <w:spacing w:before="0"/>
        <w:ind w:firstLine="284"/>
        <w:rPr>
          <w:szCs w:val="28"/>
        </w:rPr>
      </w:pPr>
      <w:r w:rsidRPr="0069308C">
        <w:rPr>
          <w:bCs/>
          <w:szCs w:val="28"/>
        </w:rPr>
        <w:t>3.</w:t>
      </w:r>
      <w:r w:rsidRPr="0069308C">
        <w:rPr>
          <w:szCs w:val="28"/>
        </w:rPr>
        <w:t>Планируемые результаты освоения учебного предмета</w:t>
      </w:r>
    </w:p>
    <w:p w:rsidR="00173290" w:rsidRPr="00BD4121" w:rsidRDefault="00173290" w:rsidP="00173290">
      <w:pPr>
        <w:spacing w:after="150"/>
        <w:rPr>
          <w:rFonts w:ascii="Times New Roman" w:hAnsi="Times New Roman" w:cs="Times New Roman"/>
          <w:sz w:val="28"/>
          <w:szCs w:val="28"/>
        </w:rPr>
      </w:pPr>
      <w:r w:rsidRPr="00BD4121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173290" w:rsidRPr="000D307D" w:rsidRDefault="00173290" w:rsidP="00173290">
      <w:pPr>
        <w:numPr>
          <w:ilvl w:val="0"/>
          <w:numId w:val="4"/>
        </w:numPr>
        <w:snapToGrid w:val="0"/>
        <w:spacing w:after="0" w:line="240" w:lineRule="auto"/>
        <w:ind w:left="0" w:firstLine="709"/>
        <w:jc w:val="both"/>
        <w:rPr>
          <w:rFonts w:ascii="Times New Roman" w:eastAsia="NewtonCSanPin-Regular" w:hAnsi="Times New Roman"/>
          <w:sz w:val="24"/>
          <w:szCs w:val="24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принятие образа «хороший пешеход, хороший пассажир»;</w:t>
      </w:r>
    </w:p>
    <w:p w:rsidR="00173290" w:rsidRPr="000D307D" w:rsidRDefault="00173290" w:rsidP="00173290">
      <w:pPr>
        <w:numPr>
          <w:ilvl w:val="0"/>
          <w:numId w:val="4"/>
        </w:numPr>
        <w:snapToGrid w:val="0"/>
        <w:spacing w:after="0" w:line="240" w:lineRule="auto"/>
        <w:ind w:left="0" w:firstLine="709"/>
        <w:jc w:val="both"/>
        <w:rPr>
          <w:rFonts w:ascii="Times New Roman" w:eastAsia="NewtonCSanPin-Regular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 xml:space="preserve">самостоятельность и личная ответственность за свои поступки, </w:t>
      </w:r>
      <w:r w:rsidRPr="000D307D">
        <w:rPr>
          <w:rFonts w:ascii="Times New Roman" w:eastAsia="NewtonCSanPin-Regular" w:hAnsi="Times New Roman"/>
          <w:sz w:val="24"/>
          <w:szCs w:val="24"/>
        </w:rPr>
        <w:t>установка на здоровый образ жизни;</w:t>
      </w:r>
    </w:p>
    <w:p w:rsidR="00173290" w:rsidRPr="000D307D" w:rsidRDefault="00173290" w:rsidP="00173290">
      <w:pPr>
        <w:numPr>
          <w:ilvl w:val="0"/>
          <w:numId w:val="4"/>
        </w:numPr>
        <w:snapToGrid w:val="0"/>
        <w:spacing w:after="0" w:line="240" w:lineRule="auto"/>
        <w:ind w:left="0" w:firstLine="709"/>
        <w:jc w:val="both"/>
        <w:rPr>
          <w:rFonts w:ascii="Times New Roman" w:eastAsia="NewtonCSanPin-Regular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 xml:space="preserve">уважительное отношение к другим участникам дорожного движения;  </w:t>
      </w:r>
    </w:p>
    <w:p w:rsidR="00173290" w:rsidRPr="000D307D" w:rsidRDefault="00173290" w:rsidP="00173290">
      <w:pPr>
        <w:numPr>
          <w:ilvl w:val="0"/>
          <w:numId w:val="4"/>
        </w:numPr>
        <w:snapToGrid w:val="0"/>
        <w:spacing w:after="0" w:line="240" w:lineRule="auto"/>
        <w:ind w:left="0" w:firstLine="709"/>
        <w:jc w:val="both"/>
        <w:rPr>
          <w:rFonts w:ascii="Times New Roman" w:eastAsia="NewtonCSanPin-Regular" w:hAnsi="Times New Roman"/>
          <w:sz w:val="24"/>
          <w:szCs w:val="24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осознание ответственности человека за общее благополучие;</w:t>
      </w:r>
    </w:p>
    <w:p w:rsidR="00173290" w:rsidRPr="000D307D" w:rsidRDefault="00173290" w:rsidP="00173290">
      <w:pPr>
        <w:pStyle w:val="21"/>
        <w:numPr>
          <w:ilvl w:val="0"/>
          <w:numId w:val="4"/>
        </w:numPr>
        <w:tabs>
          <w:tab w:val="left" w:pos="426"/>
        </w:tabs>
        <w:snapToGrid w:val="0"/>
        <w:spacing w:line="240" w:lineRule="auto"/>
        <w:ind w:left="0" w:firstLine="709"/>
        <w:jc w:val="both"/>
        <w:rPr>
          <w:rFonts w:cs="Times New Roman"/>
        </w:rPr>
      </w:pPr>
      <w:r w:rsidRPr="000D307D">
        <w:rPr>
          <w:rFonts w:cs="Times New Roman"/>
        </w:rPr>
        <w:t>этические чувства, прежде всего доброжелательность и эмоционально-нравственная отзывчивость;</w:t>
      </w:r>
    </w:p>
    <w:p w:rsidR="00173290" w:rsidRPr="000D307D" w:rsidRDefault="00173290" w:rsidP="0017329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положительная мотивация и познавательный интерес к занятиям по программе «Ты -  пешеход и пассажир»»;</w:t>
      </w:r>
    </w:p>
    <w:p w:rsidR="00173290" w:rsidRPr="000D307D" w:rsidRDefault="00173290" w:rsidP="0017329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способность к самооценке;</w:t>
      </w:r>
    </w:p>
    <w:p w:rsidR="00173290" w:rsidRPr="000D307D" w:rsidRDefault="00173290" w:rsidP="0017329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 xml:space="preserve">начальные навыки сотрудничества в разных ситуациях. 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0D307D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</w:p>
    <w:p w:rsidR="00173290" w:rsidRPr="000D307D" w:rsidRDefault="00173290" w:rsidP="00173290">
      <w:pPr>
        <w:pStyle w:val="21"/>
        <w:numPr>
          <w:ilvl w:val="0"/>
          <w:numId w:val="7"/>
        </w:numPr>
        <w:tabs>
          <w:tab w:val="left" w:pos="426"/>
        </w:tabs>
        <w:snapToGrid w:val="0"/>
        <w:spacing w:line="240" w:lineRule="auto"/>
        <w:ind w:left="0" w:firstLine="709"/>
        <w:jc w:val="both"/>
        <w:rPr>
          <w:rFonts w:cs="Times New Roman"/>
          <w:b/>
        </w:rPr>
      </w:pPr>
      <w:r w:rsidRPr="000D307D">
        <w:rPr>
          <w:rFonts w:cs="Times New Roman"/>
          <w:iCs/>
          <w:lang w:eastAsia="ar-SA" w:bidi="ar-SA"/>
        </w:rPr>
        <w:t>навыки контроля и самооценки процесса и результата деятельности;</w:t>
      </w:r>
    </w:p>
    <w:p w:rsidR="00173290" w:rsidRPr="000D307D" w:rsidRDefault="00173290" w:rsidP="00173290">
      <w:pPr>
        <w:pStyle w:val="21"/>
        <w:numPr>
          <w:ilvl w:val="0"/>
          <w:numId w:val="7"/>
        </w:numPr>
        <w:tabs>
          <w:tab w:val="left" w:pos="426"/>
        </w:tabs>
        <w:snapToGrid w:val="0"/>
        <w:spacing w:line="240" w:lineRule="auto"/>
        <w:ind w:left="0" w:firstLine="709"/>
        <w:jc w:val="both"/>
        <w:rPr>
          <w:rFonts w:cs="Times New Roman"/>
          <w:b/>
        </w:rPr>
      </w:pPr>
      <w:r w:rsidRPr="000D307D">
        <w:rPr>
          <w:rFonts w:cs="Times New Roman"/>
          <w:iCs/>
          <w:lang w:eastAsia="ar-SA" w:bidi="ar-SA"/>
        </w:rPr>
        <w:t>умение ставить и формулировать проблемы;</w:t>
      </w:r>
    </w:p>
    <w:p w:rsidR="00173290" w:rsidRPr="000D307D" w:rsidRDefault="00173290" w:rsidP="00173290">
      <w:pPr>
        <w:numPr>
          <w:ilvl w:val="0"/>
          <w:numId w:val="7"/>
        </w:numPr>
        <w:snapToGrid w:val="0"/>
        <w:spacing w:after="0" w:line="240" w:lineRule="auto"/>
        <w:ind w:left="0" w:firstLine="709"/>
        <w:jc w:val="both"/>
        <w:rPr>
          <w:rFonts w:ascii="Times New Roman" w:eastAsia="NewtonCSanPin-Italic" w:hAnsi="Times New Roman"/>
          <w:sz w:val="24"/>
          <w:szCs w:val="24"/>
        </w:rPr>
      </w:pPr>
      <w:r w:rsidRPr="000D307D">
        <w:rPr>
          <w:rFonts w:ascii="Times New Roman" w:eastAsia="NewtonCSanPin-Italic" w:hAnsi="Times New Roman"/>
          <w:sz w:val="24"/>
          <w:szCs w:val="24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173290" w:rsidRPr="000D307D" w:rsidRDefault="00173290" w:rsidP="00173290">
      <w:pPr>
        <w:pStyle w:val="21"/>
        <w:numPr>
          <w:ilvl w:val="0"/>
          <w:numId w:val="7"/>
        </w:numPr>
        <w:tabs>
          <w:tab w:val="left" w:pos="426"/>
        </w:tabs>
        <w:snapToGrid w:val="0"/>
        <w:spacing w:line="240" w:lineRule="auto"/>
        <w:ind w:left="0" w:firstLine="709"/>
        <w:jc w:val="both"/>
        <w:rPr>
          <w:rFonts w:cs="Times New Roman"/>
          <w:b/>
        </w:rPr>
      </w:pPr>
      <w:r w:rsidRPr="000D307D">
        <w:rPr>
          <w:rFonts w:eastAsia="NewtonCSanPin-Regular" w:cs="Times New Roman"/>
        </w:rPr>
        <w:t>установление причинно-следственных связей;</w:t>
      </w:r>
    </w:p>
    <w:p w:rsidR="00173290" w:rsidRDefault="00173290" w:rsidP="00173290">
      <w:pPr>
        <w:pStyle w:val="21"/>
        <w:tabs>
          <w:tab w:val="left" w:pos="426"/>
        </w:tabs>
        <w:snapToGrid w:val="0"/>
        <w:spacing w:line="240" w:lineRule="auto"/>
        <w:ind w:firstLine="709"/>
        <w:jc w:val="both"/>
        <w:rPr>
          <w:rFonts w:cs="Times New Roman"/>
          <w:i/>
        </w:rPr>
      </w:pPr>
    </w:p>
    <w:p w:rsidR="00173290" w:rsidRPr="000D307D" w:rsidRDefault="00173290" w:rsidP="00173290">
      <w:pPr>
        <w:pStyle w:val="21"/>
        <w:tabs>
          <w:tab w:val="left" w:pos="426"/>
        </w:tabs>
        <w:snapToGrid w:val="0"/>
        <w:spacing w:line="240" w:lineRule="auto"/>
        <w:ind w:firstLine="709"/>
        <w:jc w:val="both"/>
        <w:rPr>
          <w:rFonts w:cs="Times New Roman"/>
          <w:i/>
          <w:iCs/>
        </w:rPr>
      </w:pPr>
      <w:r w:rsidRPr="000D307D">
        <w:rPr>
          <w:rFonts w:cs="Times New Roman"/>
          <w:i/>
        </w:rPr>
        <w:t>Регулятивные</w:t>
      </w:r>
      <w:r w:rsidRPr="000D307D">
        <w:rPr>
          <w:rFonts w:cs="Times New Roman"/>
          <w:i/>
          <w:iCs/>
        </w:rPr>
        <w:t xml:space="preserve"> </w:t>
      </w:r>
    </w:p>
    <w:p w:rsidR="00173290" w:rsidRPr="000D307D" w:rsidRDefault="00173290" w:rsidP="00173290">
      <w:pPr>
        <w:numPr>
          <w:ilvl w:val="0"/>
          <w:numId w:val="6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использование речи для регуляции своего действия;</w:t>
      </w:r>
    </w:p>
    <w:p w:rsidR="00173290" w:rsidRPr="000D307D" w:rsidRDefault="00173290" w:rsidP="00173290">
      <w:pPr>
        <w:numPr>
          <w:ilvl w:val="0"/>
          <w:numId w:val="6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адекватное восприятие предложений учителей, товарищей, родителей и других людей по исправлению допущенных ошибок;</w:t>
      </w:r>
    </w:p>
    <w:p w:rsidR="00173290" w:rsidRPr="000D307D" w:rsidRDefault="00173290" w:rsidP="00173290">
      <w:pPr>
        <w:numPr>
          <w:ilvl w:val="0"/>
          <w:numId w:val="6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D307D">
        <w:rPr>
          <w:rFonts w:ascii="Times New Roman" w:hAnsi="Times New Roman"/>
          <w:iCs/>
          <w:sz w:val="24"/>
          <w:szCs w:val="24"/>
          <w:lang w:eastAsia="ar-SA"/>
        </w:rPr>
        <w:t xml:space="preserve">умение выделять и формулировать то, что уже усвоено и что еще нужно </w:t>
      </w:r>
      <w:proofErr w:type="gramStart"/>
      <w:r w:rsidRPr="000D307D">
        <w:rPr>
          <w:rFonts w:ascii="Times New Roman" w:hAnsi="Times New Roman"/>
          <w:iCs/>
          <w:sz w:val="24"/>
          <w:szCs w:val="24"/>
          <w:lang w:eastAsia="ar-SA"/>
        </w:rPr>
        <w:t>усвоить</w:t>
      </w:r>
      <w:proofErr w:type="gramEnd"/>
      <w:r w:rsidRPr="000D307D">
        <w:rPr>
          <w:rFonts w:ascii="Times New Roman" w:hAnsi="Times New Roman"/>
          <w:iCs/>
          <w:sz w:val="24"/>
          <w:szCs w:val="24"/>
          <w:lang w:eastAsia="ar-SA"/>
        </w:rPr>
        <w:t>;</w:t>
      </w:r>
    </w:p>
    <w:p w:rsidR="00173290" w:rsidRPr="000D307D" w:rsidRDefault="00173290" w:rsidP="00173290">
      <w:pPr>
        <w:numPr>
          <w:ilvl w:val="0"/>
          <w:numId w:val="6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D307D">
        <w:rPr>
          <w:rFonts w:ascii="Times New Roman" w:hAnsi="Times New Roman"/>
          <w:iCs/>
          <w:sz w:val="24"/>
          <w:szCs w:val="24"/>
          <w:lang w:eastAsia="ar-SA"/>
        </w:rPr>
        <w:t xml:space="preserve">умение соотносить правильность выбора, планирования, </w:t>
      </w:r>
      <w:r w:rsidRPr="000D307D">
        <w:rPr>
          <w:rFonts w:ascii="Times New Roman" w:eastAsia="NewtonCSanPin-Regular" w:hAnsi="Times New Roman"/>
          <w:sz w:val="24"/>
          <w:szCs w:val="24"/>
        </w:rPr>
        <w:t>выполнения и результата действия с требованиями конкретной задачи;</w:t>
      </w:r>
    </w:p>
    <w:p w:rsidR="00173290" w:rsidRPr="000D307D" w:rsidRDefault="00173290" w:rsidP="00173290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D307D">
        <w:rPr>
          <w:rFonts w:ascii="Times New Roman" w:hAnsi="Times New Roman"/>
          <w:i/>
          <w:sz w:val="24"/>
          <w:szCs w:val="24"/>
        </w:rPr>
        <w:t>Коммуникативные</w:t>
      </w:r>
    </w:p>
    <w:p w:rsidR="00173290" w:rsidRPr="000D307D" w:rsidRDefault="00173290" w:rsidP="00173290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lastRenderedPageBreak/>
        <w:t>В процессе обучения дети учатся:</w:t>
      </w:r>
    </w:p>
    <w:p w:rsidR="00173290" w:rsidRPr="000D307D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0D307D">
        <w:rPr>
          <w:rFonts w:ascii="Times New Roman" w:hAnsi="Times New Roman"/>
          <w:iCs/>
          <w:sz w:val="24"/>
          <w:szCs w:val="24"/>
          <w:lang w:eastAsia="ar-SA"/>
        </w:rPr>
        <w:t xml:space="preserve">работать в группе, учитывать мнения партнеров, отличные </w:t>
      </w:r>
      <w:proofErr w:type="gramStart"/>
      <w:r w:rsidRPr="000D307D">
        <w:rPr>
          <w:rFonts w:ascii="Times New Roman" w:hAnsi="Times New Roman"/>
          <w:iCs/>
          <w:sz w:val="24"/>
          <w:szCs w:val="24"/>
          <w:lang w:eastAsia="ar-SA"/>
        </w:rPr>
        <w:t>от</w:t>
      </w:r>
      <w:proofErr w:type="gramEnd"/>
      <w:r w:rsidRPr="000D307D">
        <w:rPr>
          <w:rFonts w:ascii="Times New Roman" w:hAnsi="Times New Roman"/>
          <w:iCs/>
          <w:sz w:val="24"/>
          <w:szCs w:val="24"/>
          <w:lang w:eastAsia="ar-SA"/>
        </w:rPr>
        <w:t xml:space="preserve"> собственных;</w:t>
      </w:r>
    </w:p>
    <w:p w:rsidR="00173290" w:rsidRPr="000D307D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ставить вопросы;</w:t>
      </w:r>
    </w:p>
    <w:p w:rsidR="00173290" w:rsidRPr="000D307D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обращаться за помощью;</w:t>
      </w:r>
    </w:p>
    <w:p w:rsidR="00173290" w:rsidRPr="000D307D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>формулировать свои затруднения;</w:t>
      </w:r>
    </w:p>
    <w:p w:rsidR="00173290" w:rsidRPr="000D307D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eastAsia="NewtonCSanPin-Regular" w:hAnsi="Times New Roman"/>
          <w:sz w:val="24"/>
          <w:szCs w:val="24"/>
        </w:rPr>
        <w:t xml:space="preserve">предлагать помощь и сотрудничество; </w:t>
      </w:r>
    </w:p>
    <w:p w:rsidR="00173290" w:rsidRPr="000D307D" w:rsidRDefault="00173290" w:rsidP="00173290">
      <w:pPr>
        <w:pStyle w:val="21"/>
        <w:numPr>
          <w:ilvl w:val="0"/>
          <w:numId w:val="5"/>
        </w:numPr>
        <w:tabs>
          <w:tab w:val="left" w:pos="426"/>
        </w:tabs>
        <w:spacing w:line="240" w:lineRule="auto"/>
        <w:ind w:left="0" w:firstLine="709"/>
        <w:jc w:val="both"/>
        <w:rPr>
          <w:rFonts w:eastAsia="NewtonCSanPin-Regular" w:cs="Times New Roman"/>
        </w:rPr>
      </w:pPr>
      <w:r w:rsidRPr="000D307D">
        <w:rPr>
          <w:rFonts w:eastAsia="NewtonCSanPin-Regular" w:cs="Times New Roman"/>
        </w:rPr>
        <w:t>слушать собеседника;</w:t>
      </w:r>
    </w:p>
    <w:p w:rsidR="00173290" w:rsidRPr="000D307D" w:rsidRDefault="00173290" w:rsidP="00173290">
      <w:pPr>
        <w:pStyle w:val="21"/>
        <w:numPr>
          <w:ilvl w:val="0"/>
          <w:numId w:val="5"/>
        </w:numPr>
        <w:tabs>
          <w:tab w:val="left" w:pos="426"/>
        </w:tabs>
        <w:snapToGrid w:val="0"/>
        <w:spacing w:line="240" w:lineRule="auto"/>
        <w:ind w:left="0" w:firstLine="709"/>
        <w:jc w:val="both"/>
        <w:rPr>
          <w:rFonts w:eastAsia="NewtonCSanPin-Regular" w:cs="Times New Roman"/>
        </w:rPr>
      </w:pPr>
      <w:r w:rsidRPr="000D307D">
        <w:rPr>
          <w:rFonts w:eastAsia="NewtonCSanPin-Regular" w:cs="Times New Roman"/>
        </w:rPr>
        <w:t xml:space="preserve">договариваться и приходить к общему решению; </w:t>
      </w:r>
    </w:p>
    <w:p w:rsidR="00173290" w:rsidRPr="000D307D" w:rsidRDefault="00173290" w:rsidP="00173290">
      <w:pPr>
        <w:pStyle w:val="21"/>
        <w:numPr>
          <w:ilvl w:val="0"/>
          <w:numId w:val="5"/>
        </w:numPr>
        <w:tabs>
          <w:tab w:val="left" w:pos="426"/>
        </w:tabs>
        <w:snapToGrid w:val="0"/>
        <w:spacing w:line="240" w:lineRule="auto"/>
        <w:ind w:left="0" w:firstLine="709"/>
        <w:jc w:val="both"/>
        <w:rPr>
          <w:rFonts w:eastAsia="NewtonCSanPin-Regular" w:cs="Times New Roman"/>
        </w:rPr>
      </w:pPr>
      <w:r w:rsidRPr="000D307D">
        <w:rPr>
          <w:rFonts w:eastAsia="NewtonCSanPin-Regular" w:cs="Times New Roman"/>
        </w:rPr>
        <w:t>формулировать собственное мнение и позицию;</w:t>
      </w:r>
    </w:p>
    <w:p w:rsidR="00173290" w:rsidRPr="000D307D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 xml:space="preserve">осуществлять взаимный контроль; </w:t>
      </w:r>
    </w:p>
    <w:p w:rsidR="00173290" w:rsidRPr="003A6F5C" w:rsidRDefault="00173290" w:rsidP="00173290">
      <w:pPr>
        <w:numPr>
          <w:ilvl w:val="0"/>
          <w:numId w:val="5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</w:t>
      </w:r>
      <w:r w:rsidRPr="000D307D">
        <w:rPr>
          <w:rFonts w:ascii="Times New Roman" w:hAnsi="Times New Roman"/>
          <w:b/>
          <w:sz w:val="24"/>
          <w:szCs w:val="24"/>
        </w:rPr>
        <w:t>чающиеся должны знать: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1.      Эле</w:t>
      </w:r>
      <w:r w:rsidRPr="000D307D">
        <w:rPr>
          <w:rFonts w:ascii="Times New Roman" w:hAnsi="Times New Roman"/>
          <w:sz w:val="24"/>
          <w:szCs w:val="24"/>
        </w:rPr>
        <w:softHyphen/>
        <w:t>менты до</w:t>
      </w:r>
      <w:r w:rsidRPr="000D307D">
        <w:rPr>
          <w:rFonts w:ascii="Times New Roman" w:hAnsi="Times New Roman"/>
          <w:sz w:val="24"/>
          <w:szCs w:val="24"/>
        </w:rPr>
        <w:softHyphen/>
        <w:t>роги и их на</w:t>
      </w:r>
      <w:r w:rsidRPr="000D307D">
        <w:rPr>
          <w:rFonts w:ascii="Times New Roman" w:hAnsi="Times New Roman"/>
          <w:sz w:val="24"/>
          <w:szCs w:val="24"/>
        </w:rPr>
        <w:softHyphen/>
        <w:t>зна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ние –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жая часть, тро</w:t>
      </w:r>
      <w:r w:rsidRPr="000D307D">
        <w:rPr>
          <w:rFonts w:ascii="Times New Roman" w:hAnsi="Times New Roman"/>
          <w:sz w:val="24"/>
          <w:szCs w:val="24"/>
        </w:rPr>
        <w:softHyphen/>
        <w:t>туар, раз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тель</w:t>
      </w:r>
      <w:r w:rsidRPr="000D307D">
        <w:rPr>
          <w:rFonts w:ascii="Times New Roman" w:hAnsi="Times New Roman"/>
          <w:sz w:val="24"/>
          <w:szCs w:val="24"/>
        </w:rPr>
        <w:softHyphen/>
        <w:t>ная по</w:t>
      </w:r>
      <w:r w:rsidRPr="000D307D">
        <w:rPr>
          <w:rFonts w:ascii="Times New Roman" w:hAnsi="Times New Roman"/>
          <w:sz w:val="24"/>
          <w:szCs w:val="24"/>
        </w:rPr>
        <w:softHyphen/>
        <w:t>лоса, обо</w:t>
      </w:r>
      <w:r w:rsidRPr="000D307D">
        <w:rPr>
          <w:rFonts w:ascii="Times New Roman" w:hAnsi="Times New Roman"/>
          <w:sz w:val="24"/>
          <w:szCs w:val="24"/>
        </w:rPr>
        <w:softHyphen/>
        <w:t>чина, кю</w:t>
      </w:r>
      <w:r w:rsidRPr="000D307D">
        <w:rPr>
          <w:rFonts w:ascii="Times New Roman" w:hAnsi="Times New Roman"/>
          <w:sz w:val="24"/>
          <w:szCs w:val="24"/>
        </w:rPr>
        <w:softHyphen/>
        <w:t>вет. На</w:t>
      </w:r>
      <w:r w:rsidRPr="000D307D">
        <w:rPr>
          <w:rFonts w:ascii="Times New Roman" w:hAnsi="Times New Roman"/>
          <w:sz w:val="24"/>
          <w:szCs w:val="24"/>
        </w:rPr>
        <w:softHyphen/>
        <w:t>зна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ние бордюра и пе</w:t>
      </w:r>
      <w:r w:rsidRPr="000D307D">
        <w:rPr>
          <w:rFonts w:ascii="Times New Roman" w:hAnsi="Times New Roman"/>
          <w:sz w:val="24"/>
          <w:szCs w:val="24"/>
        </w:rPr>
        <w:softHyphen/>
        <w:t>ше</w:t>
      </w:r>
      <w:r w:rsidRPr="000D307D">
        <w:rPr>
          <w:rFonts w:ascii="Times New Roman" w:hAnsi="Times New Roman"/>
          <w:sz w:val="24"/>
          <w:szCs w:val="24"/>
        </w:rPr>
        <w:softHyphen/>
        <w:t>ход</w:t>
      </w:r>
      <w:r w:rsidRPr="000D307D">
        <w:rPr>
          <w:rFonts w:ascii="Times New Roman" w:hAnsi="Times New Roman"/>
          <w:sz w:val="24"/>
          <w:szCs w:val="24"/>
        </w:rPr>
        <w:softHyphen/>
        <w:t>ных ог</w:t>
      </w:r>
      <w:r w:rsidRPr="000D307D">
        <w:rPr>
          <w:rFonts w:ascii="Times New Roman" w:hAnsi="Times New Roman"/>
          <w:sz w:val="24"/>
          <w:szCs w:val="24"/>
        </w:rPr>
        <w:softHyphen/>
        <w:t>ра</w:t>
      </w:r>
      <w:r w:rsidRPr="000D307D">
        <w:rPr>
          <w:rFonts w:ascii="Times New Roman" w:hAnsi="Times New Roman"/>
          <w:sz w:val="24"/>
          <w:szCs w:val="24"/>
        </w:rPr>
        <w:softHyphen/>
        <w:t>ж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ний.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2.      Что та</w:t>
      </w:r>
      <w:r w:rsidRPr="000D307D">
        <w:rPr>
          <w:rFonts w:ascii="Times New Roman" w:hAnsi="Times New Roman"/>
          <w:sz w:val="24"/>
          <w:szCs w:val="24"/>
        </w:rPr>
        <w:softHyphen/>
        <w:t>кое ос</w:t>
      </w:r>
      <w:r w:rsidRPr="000D307D">
        <w:rPr>
          <w:rFonts w:ascii="Times New Roman" w:hAnsi="Times New Roman"/>
          <w:sz w:val="24"/>
          <w:szCs w:val="24"/>
        </w:rPr>
        <w:softHyphen/>
        <w:t>та</w:t>
      </w:r>
      <w:r w:rsidRPr="000D307D">
        <w:rPr>
          <w:rFonts w:ascii="Times New Roman" w:hAnsi="Times New Roman"/>
          <w:sz w:val="24"/>
          <w:szCs w:val="24"/>
        </w:rPr>
        <w:softHyphen/>
        <w:t>но</w:t>
      </w:r>
      <w:r w:rsidRPr="000D307D">
        <w:rPr>
          <w:rFonts w:ascii="Times New Roman" w:hAnsi="Times New Roman"/>
          <w:sz w:val="24"/>
          <w:szCs w:val="24"/>
        </w:rPr>
        <w:softHyphen/>
        <w:t>воч</w:t>
      </w:r>
      <w:r w:rsidRPr="000D307D">
        <w:rPr>
          <w:rFonts w:ascii="Times New Roman" w:hAnsi="Times New Roman"/>
          <w:sz w:val="24"/>
          <w:szCs w:val="24"/>
        </w:rPr>
        <w:softHyphen/>
        <w:t>ный путь, его со</w:t>
      </w:r>
      <w:r w:rsidRPr="000D307D">
        <w:rPr>
          <w:rFonts w:ascii="Times New Roman" w:hAnsi="Times New Roman"/>
          <w:sz w:val="24"/>
          <w:szCs w:val="24"/>
        </w:rPr>
        <w:softHyphen/>
        <w:t>став</w:t>
      </w:r>
      <w:r w:rsidRPr="000D307D">
        <w:rPr>
          <w:rFonts w:ascii="Times New Roman" w:hAnsi="Times New Roman"/>
          <w:sz w:val="24"/>
          <w:szCs w:val="24"/>
        </w:rPr>
        <w:softHyphen/>
        <w:t>ляю</w:t>
      </w:r>
      <w:r w:rsidRPr="000D307D">
        <w:rPr>
          <w:rFonts w:ascii="Times New Roman" w:hAnsi="Times New Roman"/>
          <w:sz w:val="24"/>
          <w:szCs w:val="24"/>
        </w:rPr>
        <w:softHyphen/>
        <w:t>щие.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3.      Что та</w:t>
      </w:r>
      <w:r w:rsidRPr="000D307D">
        <w:rPr>
          <w:rFonts w:ascii="Times New Roman" w:hAnsi="Times New Roman"/>
          <w:sz w:val="24"/>
          <w:szCs w:val="24"/>
        </w:rPr>
        <w:softHyphen/>
        <w:t>кое пе</w:t>
      </w:r>
      <w:r w:rsidRPr="000D307D">
        <w:rPr>
          <w:rFonts w:ascii="Times New Roman" w:hAnsi="Times New Roman"/>
          <w:sz w:val="24"/>
          <w:szCs w:val="24"/>
        </w:rPr>
        <w:softHyphen/>
        <w:t>ше</w:t>
      </w:r>
      <w:r w:rsidRPr="000D307D">
        <w:rPr>
          <w:rFonts w:ascii="Times New Roman" w:hAnsi="Times New Roman"/>
          <w:sz w:val="24"/>
          <w:szCs w:val="24"/>
        </w:rPr>
        <w:softHyphen/>
        <w:t>ход</w:t>
      </w:r>
      <w:r w:rsidRPr="000D307D">
        <w:rPr>
          <w:rFonts w:ascii="Times New Roman" w:hAnsi="Times New Roman"/>
          <w:sz w:val="24"/>
          <w:szCs w:val="24"/>
        </w:rPr>
        <w:softHyphen/>
        <w:t>ный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 (не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гу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руе</w:t>
      </w:r>
      <w:r w:rsidRPr="000D307D">
        <w:rPr>
          <w:rFonts w:ascii="Times New Roman" w:hAnsi="Times New Roman"/>
          <w:sz w:val="24"/>
          <w:szCs w:val="24"/>
        </w:rPr>
        <w:softHyphen/>
        <w:t>мый, ре</w:t>
      </w:r>
      <w:r w:rsidRPr="000D307D">
        <w:rPr>
          <w:rFonts w:ascii="Times New Roman" w:hAnsi="Times New Roman"/>
          <w:sz w:val="24"/>
          <w:szCs w:val="24"/>
        </w:rPr>
        <w:softHyphen/>
        <w:t>гу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руе</w:t>
      </w:r>
      <w:r w:rsidRPr="000D307D">
        <w:rPr>
          <w:rFonts w:ascii="Times New Roman" w:hAnsi="Times New Roman"/>
          <w:sz w:val="24"/>
          <w:szCs w:val="24"/>
        </w:rPr>
        <w:softHyphen/>
        <w:t>мый, под</w:t>
      </w:r>
      <w:r w:rsidRPr="000D307D">
        <w:rPr>
          <w:rFonts w:ascii="Times New Roman" w:hAnsi="Times New Roman"/>
          <w:sz w:val="24"/>
          <w:szCs w:val="24"/>
        </w:rPr>
        <w:softHyphen/>
        <w:t>зем</w:t>
      </w:r>
      <w:r w:rsidRPr="000D307D">
        <w:rPr>
          <w:rFonts w:ascii="Times New Roman" w:hAnsi="Times New Roman"/>
          <w:sz w:val="24"/>
          <w:szCs w:val="24"/>
        </w:rPr>
        <w:softHyphen/>
        <w:t>ный, над</w:t>
      </w:r>
      <w:r w:rsidRPr="000D307D">
        <w:rPr>
          <w:rFonts w:ascii="Times New Roman" w:hAnsi="Times New Roman"/>
          <w:sz w:val="24"/>
          <w:szCs w:val="24"/>
        </w:rPr>
        <w:softHyphen/>
        <w:t>зем</w:t>
      </w:r>
      <w:r w:rsidRPr="000D307D">
        <w:rPr>
          <w:rFonts w:ascii="Times New Roman" w:hAnsi="Times New Roman"/>
          <w:sz w:val="24"/>
          <w:szCs w:val="24"/>
        </w:rPr>
        <w:softHyphen/>
        <w:t>ный). Обо</w:t>
      </w:r>
      <w:r w:rsidRPr="000D307D">
        <w:rPr>
          <w:rFonts w:ascii="Times New Roman" w:hAnsi="Times New Roman"/>
          <w:sz w:val="24"/>
          <w:szCs w:val="24"/>
        </w:rPr>
        <w:softHyphen/>
        <w:t>зна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ния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</w:t>
      </w:r>
      <w:r w:rsidRPr="000D307D">
        <w:rPr>
          <w:rFonts w:ascii="Times New Roman" w:hAnsi="Times New Roman"/>
          <w:sz w:val="24"/>
          <w:szCs w:val="24"/>
        </w:rPr>
        <w:softHyphen/>
        <w:t>дов. Пра</w:t>
      </w:r>
      <w:r w:rsidRPr="000D307D">
        <w:rPr>
          <w:rFonts w:ascii="Times New Roman" w:hAnsi="Times New Roman"/>
          <w:sz w:val="24"/>
          <w:szCs w:val="24"/>
        </w:rPr>
        <w:softHyphen/>
        <w:t>вила поль</w:t>
      </w:r>
      <w:r w:rsidRPr="000D307D">
        <w:rPr>
          <w:rFonts w:ascii="Times New Roman" w:hAnsi="Times New Roman"/>
          <w:sz w:val="24"/>
          <w:szCs w:val="24"/>
        </w:rPr>
        <w:softHyphen/>
        <w:t>зо</w:t>
      </w:r>
      <w:r w:rsidRPr="000D307D">
        <w:rPr>
          <w:rFonts w:ascii="Times New Roman" w:hAnsi="Times New Roman"/>
          <w:sz w:val="24"/>
          <w:szCs w:val="24"/>
        </w:rPr>
        <w:softHyphen/>
        <w:t>ва</w:t>
      </w:r>
      <w:r w:rsidRPr="000D307D">
        <w:rPr>
          <w:rFonts w:ascii="Times New Roman" w:hAnsi="Times New Roman"/>
          <w:sz w:val="24"/>
          <w:szCs w:val="24"/>
        </w:rPr>
        <w:softHyphen/>
        <w:t>ния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</w:t>
      </w:r>
      <w:r w:rsidRPr="000D307D">
        <w:rPr>
          <w:rFonts w:ascii="Times New Roman" w:hAnsi="Times New Roman"/>
          <w:sz w:val="24"/>
          <w:szCs w:val="24"/>
        </w:rPr>
        <w:softHyphen/>
        <w:t>дами.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4.      Пра</w:t>
      </w:r>
      <w:r w:rsidRPr="000D307D">
        <w:rPr>
          <w:rFonts w:ascii="Times New Roman" w:hAnsi="Times New Roman"/>
          <w:sz w:val="24"/>
          <w:szCs w:val="24"/>
        </w:rPr>
        <w:softHyphen/>
        <w:t>вила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хода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жей части до</w:t>
      </w:r>
      <w:r w:rsidRPr="000D307D">
        <w:rPr>
          <w:rFonts w:ascii="Times New Roman" w:hAnsi="Times New Roman"/>
          <w:sz w:val="24"/>
          <w:szCs w:val="24"/>
        </w:rPr>
        <w:softHyphen/>
        <w:t>роги вне зоны ви</w:t>
      </w:r>
      <w:r w:rsidRPr="000D307D">
        <w:rPr>
          <w:rFonts w:ascii="Times New Roman" w:hAnsi="Times New Roman"/>
          <w:sz w:val="24"/>
          <w:szCs w:val="24"/>
        </w:rPr>
        <w:softHyphen/>
        <w:t>ди</w:t>
      </w:r>
      <w:r w:rsidRPr="000D307D">
        <w:rPr>
          <w:rFonts w:ascii="Times New Roman" w:hAnsi="Times New Roman"/>
          <w:sz w:val="24"/>
          <w:szCs w:val="24"/>
        </w:rPr>
        <w:softHyphen/>
        <w:t>мо</w:t>
      </w:r>
      <w:r w:rsidRPr="000D307D">
        <w:rPr>
          <w:rFonts w:ascii="Times New Roman" w:hAnsi="Times New Roman"/>
          <w:sz w:val="24"/>
          <w:szCs w:val="24"/>
        </w:rPr>
        <w:softHyphen/>
        <w:t>сти пе</w:t>
      </w:r>
      <w:r w:rsidRPr="000D307D">
        <w:rPr>
          <w:rFonts w:ascii="Times New Roman" w:hAnsi="Times New Roman"/>
          <w:sz w:val="24"/>
          <w:szCs w:val="24"/>
        </w:rPr>
        <w:softHyphen/>
        <w:t>ше</w:t>
      </w:r>
      <w:r w:rsidRPr="000D307D">
        <w:rPr>
          <w:rFonts w:ascii="Times New Roman" w:hAnsi="Times New Roman"/>
          <w:sz w:val="24"/>
          <w:szCs w:val="24"/>
        </w:rPr>
        <w:softHyphen/>
        <w:t>ход</w:t>
      </w:r>
      <w:r w:rsidRPr="000D307D">
        <w:rPr>
          <w:rFonts w:ascii="Times New Roman" w:hAnsi="Times New Roman"/>
          <w:sz w:val="24"/>
          <w:szCs w:val="24"/>
        </w:rPr>
        <w:softHyphen/>
        <w:t>ного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хода или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кре</w:t>
      </w:r>
      <w:r w:rsidRPr="000D307D">
        <w:rPr>
          <w:rFonts w:ascii="Times New Roman" w:hAnsi="Times New Roman"/>
          <w:sz w:val="24"/>
          <w:szCs w:val="24"/>
        </w:rPr>
        <w:softHyphen/>
        <w:t>стка.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5.      Что та</w:t>
      </w:r>
      <w:r w:rsidRPr="000D307D">
        <w:rPr>
          <w:rFonts w:ascii="Times New Roman" w:hAnsi="Times New Roman"/>
          <w:sz w:val="24"/>
          <w:szCs w:val="24"/>
        </w:rPr>
        <w:softHyphen/>
        <w:t>кое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кре</w:t>
      </w:r>
      <w:r w:rsidRPr="000D307D">
        <w:rPr>
          <w:rFonts w:ascii="Times New Roman" w:hAnsi="Times New Roman"/>
          <w:sz w:val="24"/>
          <w:szCs w:val="24"/>
        </w:rPr>
        <w:softHyphen/>
        <w:t>сток. Типы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кре</w:t>
      </w:r>
      <w:r w:rsidRPr="000D307D">
        <w:rPr>
          <w:rFonts w:ascii="Times New Roman" w:hAnsi="Times New Roman"/>
          <w:sz w:val="24"/>
          <w:szCs w:val="24"/>
        </w:rPr>
        <w:softHyphen/>
        <w:t>ст</w:t>
      </w:r>
      <w:r w:rsidRPr="000D307D">
        <w:rPr>
          <w:rFonts w:ascii="Times New Roman" w:hAnsi="Times New Roman"/>
          <w:sz w:val="24"/>
          <w:szCs w:val="24"/>
        </w:rPr>
        <w:softHyphen/>
        <w:t>ков. Раз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чие ме</w:t>
      </w:r>
      <w:r w:rsidRPr="000D307D">
        <w:rPr>
          <w:rFonts w:ascii="Times New Roman" w:hAnsi="Times New Roman"/>
          <w:sz w:val="24"/>
          <w:szCs w:val="24"/>
        </w:rPr>
        <w:softHyphen/>
        <w:t>жду ре</w:t>
      </w:r>
      <w:r w:rsidRPr="000D307D">
        <w:rPr>
          <w:rFonts w:ascii="Times New Roman" w:hAnsi="Times New Roman"/>
          <w:sz w:val="24"/>
          <w:szCs w:val="24"/>
        </w:rPr>
        <w:softHyphen/>
        <w:t>гу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руе</w:t>
      </w:r>
      <w:r w:rsidRPr="000D307D">
        <w:rPr>
          <w:rFonts w:ascii="Times New Roman" w:hAnsi="Times New Roman"/>
          <w:sz w:val="24"/>
          <w:szCs w:val="24"/>
        </w:rPr>
        <w:softHyphen/>
        <w:t>мым и не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гу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руе</w:t>
      </w:r>
      <w:r w:rsidRPr="000D307D">
        <w:rPr>
          <w:rFonts w:ascii="Times New Roman" w:hAnsi="Times New Roman"/>
          <w:sz w:val="24"/>
          <w:szCs w:val="24"/>
        </w:rPr>
        <w:softHyphen/>
        <w:t>мым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кре</w:t>
      </w:r>
      <w:r w:rsidRPr="000D307D">
        <w:rPr>
          <w:rFonts w:ascii="Times New Roman" w:hAnsi="Times New Roman"/>
          <w:sz w:val="24"/>
          <w:szCs w:val="24"/>
        </w:rPr>
        <w:softHyphen/>
        <w:t>ст</w:t>
      </w:r>
      <w:r w:rsidRPr="000D307D">
        <w:rPr>
          <w:rFonts w:ascii="Times New Roman" w:hAnsi="Times New Roman"/>
          <w:sz w:val="24"/>
          <w:szCs w:val="24"/>
        </w:rPr>
        <w:softHyphen/>
        <w:t>ками. Пра</w:t>
      </w:r>
      <w:r w:rsidRPr="000D307D">
        <w:rPr>
          <w:rFonts w:ascii="Times New Roman" w:hAnsi="Times New Roman"/>
          <w:sz w:val="24"/>
          <w:szCs w:val="24"/>
        </w:rPr>
        <w:softHyphen/>
        <w:t>вила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хода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жей части на них.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6.      Зна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ние сиг</w:t>
      </w:r>
      <w:r w:rsidRPr="000D307D">
        <w:rPr>
          <w:rFonts w:ascii="Times New Roman" w:hAnsi="Times New Roman"/>
          <w:sz w:val="24"/>
          <w:szCs w:val="24"/>
        </w:rPr>
        <w:softHyphen/>
        <w:t>на</w:t>
      </w:r>
      <w:r w:rsidRPr="000D307D">
        <w:rPr>
          <w:rFonts w:ascii="Times New Roman" w:hAnsi="Times New Roman"/>
          <w:sz w:val="24"/>
          <w:szCs w:val="24"/>
        </w:rPr>
        <w:softHyphen/>
        <w:t>лов све</w:t>
      </w:r>
      <w:r w:rsidRPr="000D307D">
        <w:rPr>
          <w:rFonts w:ascii="Times New Roman" w:hAnsi="Times New Roman"/>
          <w:sz w:val="24"/>
          <w:szCs w:val="24"/>
        </w:rPr>
        <w:softHyphen/>
        <w:t>то</w:t>
      </w:r>
      <w:r w:rsidRPr="000D307D">
        <w:rPr>
          <w:rFonts w:ascii="Times New Roman" w:hAnsi="Times New Roman"/>
          <w:sz w:val="24"/>
          <w:szCs w:val="24"/>
        </w:rPr>
        <w:softHyphen/>
        <w:t>фора и ре</w:t>
      </w:r>
      <w:r w:rsidRPr="000D307D">
        <w:rPr>
          <w:rFonts w:ascii="Times New Roman" w:hAnsi="Times New Roman"/>
          <w:sz w:val="24"/>
          <w:szCs w:val="24"/>
        </w:rPr>
        <w:softHyphen/>
        <w:t>гу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ров</w:t>
      </w:r>
      <w:r w:rsidRPr="000D307D">
        <w:rPr>
          <w:rFonts w:ascii="Times New Roman" w:hAnsi="Times New Roman"/>
          <w:sz w:val="24"/>
          <w:szCs w:val="24"/>
        </w:rPr>
        <w:softHyphen/>
        <w:t>щика. Пра</w:t>
      </w:r>
      <w:r w:rsidRPr="000D307D">
        <w:rPr>
          <w:rFonts w:ascii="Times New Roman" w:hAnsi="Times New Roman"/>
          <w:sz w:val="24"/>
          <w:szCs w:val="24"/>
        </w:rPr>
        <w:softHyphen/>
        <w:t>вила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хода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жей части по этим сиг</w:t>
      </w:r>
      <w:r w:rsidRPr="000D307D">
        <w:rPr>
          <w:rFonts w:ascii="Times New Roman" w:hAnsi="Times New Roman"/>
          <w:sz w:val="24"/>
          <w:szCs w:val="24"/>
        </w:rPr>
        <w:softHyphen/>
        <w:t>на</w:t>
      </w:r>
      <w:r w:rsidRPr="000D307D">
        <w:rPr>
          <w:rFonts w:ascii="Times New Roman" w:hAnsi="Times New Roman"/>
          <w:sz w:val="24"/>
          <w:szCs w:val="24"/>
        </w:rPr>
        <w:softHyphen/>
        <w:t>лам.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7.      Зна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ние пре</w:t>
      </w:r>
      <w:r w:rsidRPr="000D307D">
        <w:rPr>
          <w:rFonts w:ascii="Times New Roman" w:hAnsi="Times New Roman"/>
          <w:sz w:val="24"/>
          <w:szCs w:val="24"/>
        </w:rPr>
        <w:softHyphen/>
        <w:t>ду</w:t>
      </w:r>
      <w:r w:rsidRPr="000D307D">
        <w:rPr>
          <w:rFonts w:ascii="Times New Roman" w:hAnsi="Times New Roman"/>
          <w:sz w:val="24"/>
          <w:szCs w:val="24"/>
        </w:rPr>
        <w:softHyphen/>
        <w:t>пре</w:t>
      </w:r>
      <w:r w:rsidRPr="000D307D">
        <w:rPr>
          <w:rFonts w:ascii="Times New Roman" w:hAnsi="Times New Roman"/>
          <w:sz w:val="24"/>
          <w:szCs w:val="24"/>
        </w:rPr>
        <w:softHyphen/>
        <w:t>ди</w:t>
      </w:r>
      <w:r w:rsidRPr="000D307D">
        <w:rPr>
          <w:rFonts w:ascii="Times New Roman" w:hAnsi="Times New Roman"/>
          <w:sz w:val="24"/>
          <w:szCs w:val="24"/>
        </w:rPr>
        <w:softHyphen/>
        <w:t>тель</w:t>
      </w:r>
      <w:r w:rsidRPr="000D307D">
        <w:rPr>
          <w:rFonts w:ascii="Times New Roman" w:hAnsi="Times New Roman"/>
          <w:sz w:val="24"/>
          <w:szCs w:val="24"/>
        </w:rPr>
        <w:softHyphen/>
        <w:t>ных сиг</w:t>
      </w:r>
      <w:r w:rsidRPr="000D307D">
        <w:rPr>
          <w:rFonts w:ascii="Times New Roman" w:hAnsi="Times New Roman"/>
          <w:sz w:val="24"/>
          <w:szCs w:val="24"/>
        </w:rPr>
        <w:softHyphen/>
        <w:t>на</w:t>
      </w:r>
      <w:r w:rsidRPr="000D307D">
        <w:rPr>
          <w:rFonts w:ascii="Times New Roman" w:hAnsi="Times New Roman"/>
          <w:sz w:val="24"/>
          <w:szCs w:val="24"/>
        </w:rPr>
        <w:softHyphen/>
        <w:t>лов, по</w:t>
      </w:r>
      <w:r w:rsidRPr="000D307D">
        <w:rPr>
          <w:rFonts w:ascii="Times New Roman" w:hAnsi="Times New Roman"/>
          <w:sz w:val="24"/>
          <w:szCs w:val="24"/>
        </w:rPr>
        <w:softHyphen/>
        <w:t>да</w:t>
      </w:r>
      <w:r w:rsidRPr="000D307D">
        <w:rPr>
          <w:rFonts w:ascii="Times New Roman" w:hAnsi="Times New Roman"/>
          <w:sz w:val="24"/>
          <w:szCs w:val="24"/>
        </w:rPr>
        <w:softHyphen/>
        <w:t>вае</w:t>
      </w:r>
      <w:r w:rsidRPr="000D307D">
        <w:rPr>
          <w:rFonts w:ascii="Times New Roman" w:hAnsi="Times New Roman"/>
          <w:sz w:val="24"/>
          <w:szCs w:val="24"/>
        </w:rPr>
        <w:softHyphen/>
        <w:t>мых во</w:t>
      </w:r>
      <w:r w:rsidRPr="000D307D">
        <w:rPr>
          <w:rFonts w:ascii="Times New Roman" w:hAnsi="Times New Roman"/>
          <w:sz w:val="24"/>
          <w:szCs w:val="24"/>
        </w:rPr>
        <w:softHyphen/>
        <w:t>ди</w:t>
      </w:r>
      <w:r w:rsidRPr="000D307D">
        <w:rPr>
          <w:rFonts w:ascii="Times New Roman" w:hAnsi="Times New Roman"/>
          <w:sz w:val="24"/>
          <w:szCs w:val="24"/>
        </w:rPr>
        <w:softHyphen/>
        <w:t>те</w:t>
      </w:r>
      <w:r w:rsidRPr="000D307D">
        <w:rPr>
          <w:rFonts w:ascii="Times New Roman" w:hAnsi="Times New Roman"/>
          <w:sz w:val="24"/>
          <w:szCs w:val="24"/>
        </w:rPr>
        <w:softHyphen/>
        <w:t>лями транс</w:t>
      </w:r>
      <w:r w:rsidRPr="000D307D">
        <w:rPr>
          <w:rFonts w:ascii="Times New Roman" w:hAnsi="Times New Roman"/>
          <w:sz w:val="24"/>
          <w:szCs w:val="24"/>
        </w:rPr>
        <w:softHyphen/>
        <w:t>порт</w:t>
      </w:r>
      <w:r w:rsidRPr="000D307D">
        <w:rPr>
          <w:rFonts w:ascii="Times New Roman" w:hAnsi="Times New Roman"/>
          <w:sz w:val="24"/>
          <w:szCs w:val="24"/>
        </w:rPr>
        <w:softHyphen/>
        <w:t>ных средств.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8.      На</w:t>
      </w:r>
      <w:r w:rsidRPr="000D307D">
        <w:rPr>
          <w:rFonts w:ascii="Times New Roman" w:hAnsi="Times New Roman"/>
          <w:sz w:val="24"/>
          <w:szCs w:val="24"/>
        </w:rPr>
        <w:softHyphen/>
        <w:t>зна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ние и на</w:t>
      </w:r>
      <w:r w:rsidRPr="000D307D">
        <w:rPr>
          <w:rFonts w:ascii="Times New Roman" w:hAnsi="Times New Roman"/>
          <w:sz w:val="24"/>
          <w:szCs w:val="24"/>
        </w:rPr>
        <w:softHyphen/>
        <w:t>зва</w:t>
      </w:r>
      <w:r w:rsidRPr="000D307D">
        <w:rPr>
          <w:rFonts w:ascii="Times New Roman" w:hAnsi="Times New Roman"/>
          <w:sz w:val="24"/>
          <w:szCs w:val="24"/>
        </w:rPr>
        <w:softHyphen/>
        <w:t>ние до</w:t>
      </w:r>
      <w:r w:rsidRPr="000D307D">
        <w:rPr>
          <w:rFonts w:ascii="Times New Roman" w:hAnsi="Times New Roman"/>
          <w:sz w:val="24"/>
          <w:szCs w:val="24"/>
        </w:rPr>
        <w:softHyphen/>
        <w:t>рож</w:t>
      </w:r>
      <w:r w:rsidRPr="000D307D">
        <w:rPr>
          <w:rFonts w:ascii="Times New Roman" w:hAnsi="Times New Roman"/>
          <w:sz w:val="24"/>
          <w:szCs w:val="24"/>
        </w:rPr>
        <w:softHyphen/>
        <w:t>ных зна</w:t>
      </w:r>
      <w:r w:rsidRPr="000D307D">
        <w:rPr>
          <w:rFonts w:ascii="Times New Roman" w:hAnsi="Times New Roman"/>
          <w:sz w:val="24"/>
          <w:szCs w:val="24"/>
        </w:rPr>
        <w:softHyphen/>
        <w:t>ков и до</w:t>
      </w:r>
      <w:r w:rsidRPr="000D307D">
        <w:rPr>
          <w:rFonts w:ascii="Times New Roman" w:hAnsi="Times New Roman"/>
          <w:sz w:val="24"/>
          <w:szCs w:val="24"/>
        </w:rPr>
        <w:softHyphen/>
        <w:t>рож</w:t>
      </w:r>
      <w:r w:rsidRPr="000D307D">
        <w:rPr>
          <w:rFonts w:ascii="Times New Roman" w:hAnsi="Times New Roman"/>
          <w:sz w:val="24"/>
          <w:szCs w:val="24"/>
        </w:rPr>
        <w:softHyphen/>
        <w:t>ной раз</w:t>
      </w:r>
      <w:r w:rsidRPr="000D307D">
        <w:rPr>
          <w:rFonts w:ascii="Times New Roman" w:hAnsi="Times New Roman"/>
          <w:sz w:val="24"/>
          <w:szCs w:val="24"/>
        </w:rPr>
        <w:softHyphen/>
        <w:t>метки.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9.      Пра</w:t>
      </w:r>
      <w:r w:rsidRPr="000D307D">
        <w:rPr>
          <w:rFonts w:ascii="Times New Roman" w:hAnsi="Times New Roman"/>
          <w:sz w:val="24"/>
          <w:szCs w:val="24"/>
        </w:rPr>
        <w:softHyphen/>
        <w:t>вила по</w:t>
      </w:r>
      <w:r w:rsidRPr="000D307D">
        <w:rPr>
          <w:rFonts w:ascii="Times New Roman" w:hAnsi="Times New Roman"/>
          <w:sz w:val="24"/>
          <w:szCs w:val="24"/>
        </w:rPr>
        <w:softHyphen/>
        <w:t>ве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ния пе</w:t>
      </w:r>
      <w:r w:rsidRPr="000D307D">
        <w:rPr>
          <w:rFonts w:ascii="Times New Roman" w:hAnsi="Times New Roman"/>
          <w:sz w:val="24"/>
          <w:szCs w:val="24"/>
        </w:rPr>
        <w:softHyphen/>
        <w:t>ше</w:t>
      </w:r>
      <w:r w:rsidRPr="000D307D">
        <w:rPr>
          <w:rFonts w:ascii="Times New Roman" w:hAnsi="Times New Roman"/>
          <w:sz w:val="24"/>
          <w:szCs w:val="24"/>
        </w:rPr>
        <w:softHyphen/>
        <w:t>хода на тро</w:t>
      </w:r>
      <w:r w:rsidRPr="000D307D">
        <w:rPr>
          <w:rFonts w:ascii="Times New Roman" w:hAnsi="Times New Roman"/>
          <w:sz w:val="24"/>
          <w:szCs w:val="24"/>
        </w:rPr>
        <w:softHyphen/>
        <w:t>туаре. Пра</w:t>
      </w:r>
      <w:r w:rsidRPr="000D307D">
        <w:rPr>
          <w:rFonts w:ascii="Times New Roman" w:hAnsi="Times New Roman"/>
          <w:sz w:val="24"/>
          <w:szCs w:val="24"/>
        </w:rPr>
        <w:softHyphen/>
        <w:t>вила по</w:t>
      </w:r>
      <w:r w:rsidRPr="000D307D">
        <w:rPr>
          <w:rFonts w:ascii="Times New Roman" w:hAnsi="Times New Roman"/>
          <w:sz w:val="24"/>
          <w:szCs w:val="24"/>
        </w:rPr>
        <w:softHyphen/>
        <w:t>ве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ния при дви</w:t>
      </w:r>
      <w:r w:rsidRPr="000D307D">
        <w:rPr>
          <w:rFonts w:ascii="Times New Roman" w:hAnsi="Times New Roman"/>
          <w:sz w:val="24"/>
          <w:szCs w:val="24"/>
        </w:rPr>
        <w:softHyphen/>
        <w:t>же</w:t>
      </w:r>
      <w:r w:rsidRPr="000D307D">
        <w:rPr>
          <w:rFonts w:ascii="Times New Roman" w:hAnsi="Times New Roman"/>
          <w:sz w:val="24"/>
          <w:szCs w:val="24"/>
        </w:rPr>
        <w:softHyphen/>
        <w:t>нии в группе.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10.   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07D">
        <w:rPr>
          <w:rFonts w:ascii="Times New Roman" w:hAnsi="Times New Roman"/>
          <w:sz w:val="24"/>
          <w:szCs w:val="24"/>
        </w:rPr>
        <w:t>Пра</w:t>
      </w:r>
      <w:r w:rsidRPr="000D307D">
        <w:rPr>
          <w:rFonts w:ascii="Times New Roman" w:hAnsi="Times New Roman"/>
          <w:sz w:val="24"/>
          <w:szCs w:val="24"/>
        </w:rPr>
        <w:softHyphen/>
        <w:t>вила поль</w:t>
      </w:r>
      <w:r w:rsidRPr="000D307D">
        <w:rPr>
          <w:rFonts w:ascii="Times New Roman" w:hAnsi="Times New Roman"/>
          <w:sz w:val="24"/>
          <w:szCs w:val="24"/>
        </w:rPr>
        <w:softHyphen/>
        <w:t>зо</w:t>
      </w:r>
      <w:r w:rsidRPr="000D307D">
        <w:rPr>
          <w:rFonts w:ascii="Times New Roman" w:hAnsi="Times New Roman"/>
          <w:sz w:val="24"/>
          <w:szCs w:val="24"/>
        </w:rPr>
        <w:softHyphen/>
        <w:t>ва</w:t>
      </w:r>
      <w:r w:rsidRPr="000D307D">
        <w:rPr>
          <w:rFonts w:ascii="Times New Roman" w:hAnsi="Times New Roman"/>
          <w:sz w:val="24"/>
          <w:szCs w:val="24"/>
        </w:rPr>
        <w:softHyphen/>
        <w:t>ния го</w:t>
      </w:r>
      <w:r w:rsidRPr="000D307D">
        <w:rPr>
          <w:rFonts w:ascii="Times New Roman" w:hAnsi="Times New Roman"/>
          <w:sz w:val="24"/>
          <w:szCs w:val="24"/>
        </w:rPr>
        <w:softHyphen/>
        <w:t>род</w:t>
      </w:r>
      <w:r w:rsidRPr="000D307D">
        <w:rPr>
          <w:rFonts w:ascii="Times New Roman" w:hAnsi="Times New Roman"/>
          <w:sz w:val="24"/>
          <w:szCs w:val="24"/>
        </w:rPr>
        <w:softHyphen/>
        <w:t>ским мар</w:t>
      </w:r>
      <w:r w:rsidRPr="000D307D">
        <w:rPr>
          <w:rFonts w:ascii="Times New Roman" w:hAnsi="Times New Roman"/>
          <w:sz w:val="24"/>
          <w:szCs w:val="24"/>
        </w:rPr>
        <w:softHyphen/>
        <w:t>шрут</w:t>
      </w:r>
      <w:r w:rsidRPr="000D307D">
        <w:rPr>
          <w:rFonts w:ascii="Times New Roman" w:hAnsi="Times New Roman"/>
          <w:sz w:val="24"/>
          <w:szCs w:val="24"/>
        </w:rPr>
        <w:softHyphen/>
        <w:t>ным транс</w:t>
      </w:r>
      <w:r w:rsidRPr="000D307D">
        <w:rPr>
          <w:rFonts w:ascii="Times New Roman" w:hAnsi="Times New Roman"/>
          <w:sz w:val="24"/>
          <w:szCs w:val="24"/>
        </w:rPr>
        <w:softHyphen/>
        <w:t>пор</w:t>
      </w:r>
      <w:r w:rsidRPr="000D307D">
        <w:rPr>
          <w:rFonts w:ascii="Times New Roman" w:hAnsi="Times New Roman"/>
          <w:sz w:val="24"/>
          <w:szCs w:val="24"/>
        </w:rPr>
        <w:softHyphen/>
        <w:t>том и дру</w:t>
      </w:r>
      <w:r w:rsidRPr="000D307D">
        <w:rPr>
          <w:rFonts w:ascii="Times New Roman" w:hAnsi="Times New Roman"/>
          <w:sz w:val="24"/>
          <w:szCs w:val="24"/>
        </w:rPr>
        <w:softHyphen/>
        <w:t>гими ви</w:t>
      </w:r>
      <w:r w:rsidRPr="000D307D">
        <w:rPr>
          <w:rFonts w:ascii="Times New Roman" w:hAnsi="Times New Roman"/>
          <w:sz w:val="24"/>
          <w:szCs w:val="24"/>
        </w:rPr>
        <w:softHyphen/>
        <w:t>дами транс</w:t>
      </w:r>
      <w:r w:rsidRPr="000D307D">
        <w:rPr>
          <w:rFonts w:ascii="Times New Roman" w:hAnsi="Times New Roman"/>
          <w:sz w:val="24"/>
          <w:szCs w:val="24"/>
        </w:rPr>
        <w:softHyphen/>
        <w:t>порта.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11.   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07D">
        <w:rPr>
          <w:rFonts w:ascii="Times New Roman" w:hAnsi="Times New Roman"/>
          <w:sz w:val="24"/>
          <w:szCs w:val="24"/>
        </w:rPr>
        <w:t>Осо</w:t>
      </w:r>
      <w:r w:rsidRPr="000D307D">
        <w:rPr>
          <w:rFonts w:ascii="Times New Roman" w:hAnsi="Times New Roman"/>
          <w:sz w:val="24"/>
          <w:szCs w:val="24"/>
        </w:rPr>
        <w:softHyphen/>
        <w:t>бен</w:t>
      </w:r>
      <w:r w:rsidRPr="000D307D">
        <w:rPr>
          <w:rFonts w:ascii="Times New Roman" w:hAnsi="Times New Roman"/>
          <w:sz w:val="24"/>
          <w:szCs w:val="24"/>
        </w:rPr>
        <w:softHyphen/>
        <w:t>но</w:t>
      </w:r>
      <w:r w:rsidRPr="000D307D">
        <w:rPr>
          <w:rFonts w:ascii="Times New Roman" w:hAnsi="Times New Roman"/>
          <w:sz w:val="24"/>
          <w:szCs w:val="24"/>
        </w:rPr>
        <w:softHyphen/>
        <w:t>сти по</w:t>
      </w:r>
      <w:r w:rsidRPr="000D307D">
        <w:rPr>
          <w:rFonts w:ascii="Times New Roman" w:hAnsi="Times New Roman"/>
          <w:sz w:val="24"/>
          <w:szCs w:val="24"/>
        </w:rPr>
        <w:softHyphen/>
        <w:t>ве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ния пе</w:t>
      </w:r>
      <w:r w:rsidRPr="000D307D">
        <w:rPr>
          <w:rFonts w:ascii="Times New Roman" w:hAnsi="Times New Roman"/>
          <w:sz w:val="24"/>
          <w:szCs w:val="24"/>
        </w:rPr>
        <w:softHyphen/>
        <w:t>ше</w:t>
      </w:r>
      <w:r w:rsidRPr="000D307D">
        <w:rPr>
          <w:rFonts w:ascii="Times New Roman" w:hAnsi="Times New Roman"/>
          <w:sz w:val="24"/>
          <w:szCs w:val="24"/>
        </w:rPr>
        <w:softHyphen/>
        <w:t>хо</w:t>
      </w:r>
      <w:r w:rsidRPr="000D307D">
        <w:rPr>
          <w:rFonts w:ascii="Times New Roman" w:hAnsi="Times New Roman"/>
          <w:sz w:val="24"/>
          <w:szCs w:val="24"/>
        </w:rPr>
        <w:softHyphen/>
        <w:t>дов на за</w:t>
      </w:r>
      <w:r w:rsidRPr="000D307D">
        <w:rPr>
          <w:rFonts w:ascii="Times New Roman" w:hAnsi="Times New Roman"/>
          <w:sz w:val="24"/>
          <w:szCs w:val="24"/>
        </w:rPr>
        <w:softHyphen/>
        <w:t>го</w:t>
      </w:r>
      <w:r w:rsidRPr="000D307D">
        <w:rPr>
          <w:rFonts w:ascii="Times New Roman" w:hAnsi="Times New Roman"/>
          <w:sz w:val="24"/>
          <w:szCs w:val="24"/>
        </w:rPr>
        <w:softHyphen/>
        <w:t>род</w:t>
      </w:r>
      <w:r w:rsidRPr="000D307D">
        <w:rPr>
          <w:rFonts w:ascii="Times New Roman" w:hAnsi="Times New Roman"/>
          <w:sz w:val="24"/>
          <w:szCs w:val="24"/>
        </w:rPr>
        <w:softHyphen/>
        <w:t>ной до</w:t>
      </w:r>
      <w:r w:rsidRPr="000D307D">
        <w:rPr>
          <w:rFonts w:ascii="Times New Roman" w:hAnsi="Times New Roman"/>
          <w:sz w:val="24"/>
          <w:szCs w:val="24"/>
        </w:rPr>
        <w:softHyphen/>
        <w:t>роге. Пра</w:t>
      </w:r>
      <w:r w:rsidRPr="000D307D">
        <w:rPr>
          <w:rFonts w:ascii="Times New Roman" w:hAnsi="Times New Roman"/>
          <w:sz w:val="24"/>
          <w:szCs w:val="24"/>
        </w:rPr>
        <w:softHyphen/>
        <w:t>вила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хода че</w:t>
      </w:r>
      <w:r w:rsidRPr="000D307D">
        <w:rPr>
          <w:rFonts w:ascii="Times New Roman" w:hAnsi="Times New Roman"/>
          <w:sz w:val="24"/>
          <w:szCs w:val="24"/>
        </w:rPr>
        <w:softHyphen/>
        <w:t>рез же</w:t>
      </w:r>
      <w:r w:rsidRPr="000D307D">
        <w:rPr>
          <w:rFonts w:ascii="Times New Roman" w:hAnsi="Times New Roman"/>
          <w:sz w:val="24"/>
          <w:szCs w:val="24"/>
        </w:rPr>
        <w:softHyphen/>
        <w:t>лез</w:t>
      </w:r>
      <w:r w:rsidRPr="000D307D">
        <w:rPr>
          <w:rFonts w:ascii="Times New Roman" w:hAnsi="Times New Roman"/>
          <w:sz w:val="24"/>
          <w:szCs w:val="24"/>
        </w:rPr>
        <w:softHyphen/>
        <w:t>но</w:t>
      </w:r>
      <w:r w:rsidRPr="000D307D">
        <w:rPr>
          <w:rFonts w:ascii="Times New Roman" w:hAnsi="Times New Roman"/>
          <w:sz w:val="24"/>
          <w:szCs w:val="24"/>
        </w:rPr>
        <w:softHyphen/>
        <w:t>до</w:t>
      </w:r>
      <w:r w:rsidRPr="000D307D">
        <w:rPr>
          <w:rFonts w:ascii="Times New Roman" w:hAnsi="Times New Roman"/>
          <w:sz w:val="24"/>
          <w:szCs w:val="24"/>
        </w:rPr>
        <w:softHyphen/>
        <w:t>рож</w:t>
      </w:r>
      <w:r w:rsidRPr="000D307D">
        <w:rPr>
          <w:rFonts w:ascii="Times New Roman" w:hAnsi="Times New Roman"/>
          <w:sz w:val="24"/>
          <w:szCs w:val="24"/>
        </w:rPr>
        <w:softHyphen/>
        <w:t>ные пути.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12.   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07D">
        <w:rPr>
          <w:rFonts w:ascii="Times New Roman" w:hAnsi="Times New Roman"/>
          <w:sz w:val="24"/>
          <w:szCs w:val="24"/>
        </w:rPr>
        <w:t>Ти</w:t>
      </w:r>
      <w:r w:rsidRPr="000D307D">
        <w:rPr>
          <w:rFonts w:ascii="Times New Roman" w:hAnsi="Times New Roman"/>
          <w:sz w:val="24"/>
          <w:szCs w:val="24"/>
        </w:rPr>
        <w:softHyphen/>
        <w:t>пич</w:t>
      </w:r>
      <w:r w:rsidRPr="000D307D">
        <w:rPr>
          <w:rFonts w:ascii="Times New Roman" w:hAnsi="Times New Roman"/>
          <w:sz w:val="24"/>
          <w:szCs w:val="24"/>
        </w:rPr>
        <w:softHyphen/>
        <w:t>ные ошибки пе</w:t>
      </w:r>
      <w:r w:rsidRPr="000D307D">
        <w:rPr>
          <w:rFonts w:ascii="Times New Roman" w:hAnsi="Times New Roman"/>
          <w:sz w:val="24"/>
          <w:szCs w:val="24"/>
        </w:rPr>
        <w:softHyphen/>
        <w:t>ше</w:t>
      </w:r>
      <w:r w:rsidRPr="000D307D">
        <w:rPr>
          <w:rFonts w:ascii="Times New Roman" w:hAnsi="Times New Roman"/>
          <w:sz w:val="24"/>
          <w:szCs w:val="24"/>
        </w:rPr>
        <w:softHyphen/>
        <w:t>хо</w:t>
      </w:r>
      <w:r w:rsidRPr="000D307D">
        <w:rPr>
          <w:rFonts w:ascii="Times New Roman" w:hAnsi="Times New Roman"/>
          <w:sz w:val="24"/>
          <w:szCs w:val="24"/>
        </w:rPr>
        <w:softHyphen/>
        <w:t>дов при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се</w:t>
      </w:r>
      <w:r w:rsidRPr="000D307D">
        <w:rPr>
          <w:rFonts w:ascii="Times New Roman" w:hAnsi="Times New Roman"/>
          <w:sz w:val="24"/>
          <w:szCs w:val="24"/>
        </w:rPr>
        <w:softHyphen/>
        <w:t>че</w:t>
      </w:r>
      <w:r w:rsidRPr="000D307D">
        <w:rPr>
          <w:rFonts w:ascii="Times New Roman" w:hAnsi="Times New Roman"/>
          <w:sz w:val="24"/>
          <w:szCs w:val="24"/>
        </w:rPr>
        <w:softHyphen/>
        <w:t>нии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жей части.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13.   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307D">
        <w:rPr>
          <w:rFonts w:ascii="Times New Roman" w:hAnsi="Times New Roman"/>
          <w:sz w:val="24"/>
          <w:szCs w:val="24"/>
        </w:rPr>
        <w:t>Безо</w:t>
      </w:r>
      <w:r w:rsidRPr="000D307D">
        <w:rPr>
          <w:rFonts w:ascii="Times New Roman" w:hAnsi="Times New Roman"/>
          <w:sz w:val="24"/>
          <w:szCs w:val="24"/>
        </w:rPr>
        <w:softHyphen/>
        <w:t>пас</w:t>
      </w:r>
      <w:r w:rsidRPr="000D307D">
        <w:rPr>
          <w:rFonts w:ascii="Times New Roman" w:hAnsi="Times New Roman"/>
          <w:sz w:val="24"/>
          <w:szCs w:val="24"/>
        </w:rPr>
        <w:softHyphen/>
        <w:t>ный путь в школу.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14.   Где раз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ша</w:t>
      </w:r>
      <w:r w:rsidRPr="000D307D">
        <w:rPr>
          <w:rFonts w:ascii="Times New Roman" w:hAnsi="Times New Roman"/>
          <w:sz w:val="24"/>
          <w:szCs w:val="24"/>
        </w:rPr>
        <w:softHyphen/>
        <w:t>ется иг</w:t>
      </w:r>
      <w:r w:rsidRPr="000D307D">
        <w:rPr>
          <w:rFonts w:ascii="Times New Roman" w:hAnsi="Times New Roman"/>
          <w:sz w:val="24"/>
          <w:szCs w:val="24"/>
        </w:rPr>
        <w:softHyphen/>
        <w:t>рать. Где можно ез</w:t>
      </w:r>
      <w:r w:rsidRPr="000D307D">
        <w:rPr>
          <w:rFonts w:ascii="Times New Roman" w:hAnsi="Times New Roman"/>
          <w:sz w:val="24"/>
          <w:szCs w:val="24"/>
        </w:rPr>
        <w:softHyphen/>
        <w:t>дить на са</w:t>
      </w:r>
      <w:r w:rsidRPr="000D307D">
        <w:rPr>
          <w:rFonts w:ascii="Times New Roman" w:hAnsi="Times New Roman"/>
          <w:sz w:val="24"/>
          <w:szCs w:val="24"/>
        </w:rPr>
        <w:softHyphen/>
        <w:t>мо</w:t>
      </w:r>
      <w:r w:rsidRPr="000D307D">
        <w:rPr>
          <w:rFonts w:ascii="Times New Roman" w:hAnsi="Times New Roman"/>
          <w:sz w:val="24"/>
          <w:szCs w:val="24"/>
        </w:rPr>
        <w:softHyphen/>
        <w:t>кат</w:t>
      </w:r>
      <w:r w:rsidRPr="000D307D">
        <w:rPr>
          <w:rFonts w:ascii="Times New Roman" w:hAnsi="Times New Roman"/>
          <w:sz w:val="24"/>
          <w:szCs w:val="24"/>
        </w:rPr>
        <w:softHyphen/>
        <w:t>ных сред</w:t>
      </w:r>
      <w:r w:rsidRPr="000D307D">
        <w:rPr>
          <w:rFonts w:ascii="Times New Roman" w:hAnsi="Times New Roman"/>
          <w:sz w:val="24"/>
          <w:szCs w:val="24"/>
        </w:rPr>
        <w:softHyphen/>
        <w:t>ст</w:t>
      </w:r>
      <w:r w:rsidRPr="000D307D">
        <w:rPr>
          <w:rFonts w:ascii="Times New Roman" w:hAnsi="Times New Roman"/>
          <w:sz w:val="24"/>
          <w:szCs w:val="24"/>
        </w:rPr>
        <w:softHyphen/>
        <w:t>вах.</w:t>
      </w:r>
    </w:p>
    <w:p w:rsidR="00173290" w:rsidRPr="00DB0AF0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15.   Воз</w:t>
      </w:r>
      <w:r w:rsidRPr="000D307D">
        <w:rPr>
          <w:rFonts w:ascii="Times New Roman" w:hAnsi="Times New Roman"/>
          <w:sz w:val="24"/>
          <w:szCs w:val="24"/>
        </w:rPr>
        <w:softHyphen/>
        <w:t>мож</w:t>
      </w:r>
      <w:r w:rsidRPr="000D307D">
        <w:rPr>
          <w:rFonts w:ascii="Times New Roman" w:hAnsi="Times New Roman"/>
          <w:sz w:val="24"/>
          <w:szCs w:val="24"/>
        </w:rPr>
        <w:softHyphen/>
        <w:t>но</w:t>
      </w:r>
      <w:r w:rsidRPr="000D307D">
        <w:rPr>
          <w:rFonts w:ascii="Times New Roman" w:hAnsi="Times New Roman"/>
          <w:sz w:val="24"/>
          <w:szCs w:val="24"/>
        </w:rPr>
        <w:softHyphen/>
        <w:t>сти и осо</w:t>
      </w:r>
      <w:r w:rsidRPr="000D307D">
        <w:rPr>
          <w:rFonts w:ascii="Times New Roman" w:hAnsi="Times New Roman"/>
          <w:sz w:val="24"/>
          <w:szCs w:val="24"/>
        </w:rPr>
        <w:softHyphen/>
        <w:t>бен</w:t>
      </w:r>
      <w:r w:rsidRPr="000D307D">
        <w:rPr>
          <w:rFonts w:ascii="Times New Roman" w:hAnsi="Times New Roman"/>
          <w:sz w:val="24"/>
          <w:szCs w:val="24"/>
        </w:rPr>
        <w:softHyphen/>
        <w:t>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softHyphen/>
        <w:t>сти сво</w:t>
      </w:r>
      <w:r>
        <w:rPr>
          <w:rFonts w:ascii="Times New Roman" w:hAnsi="Times New Roman"/>
          <w:sz w:val="24"/>
          <w:szCs w:val="24"/>
        </w:rPr>
        <w:softHyphen/>
        <w:t>его зре</w:t>
      </w:r>
      <w:r>
        <w:rPr>
          <w:rFonts w:ascii="Times New Roman" w:hAnsi="Times New Roman"/>
          <w:sz w:val="24"/>
          <w:szCs w:val="24"/>
        </w:rPr>
        <w:softHyphen/>
        <w:t>ния и слуха. 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получат возможность приобрести следующие умения и навыки</w:t>
      </w:r>
      <w:r w:rsidRPr="000D307D">
        <w:rPr>
          <w:rFonts w:ascii="Times New Roman" w:hAnsi="Times New Roman"/>
          <w:b/>
          <w:sz w:val="24"/>
          <w:szCs w:val="24"/>
        </w:rPr>
        <w:t>: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1.      Оп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лять места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хода че</w:t>
      </w:r>
      <w:r w:rsidRPr="000D307D">
        <w:rPr>
          <w:rFonts w:ascii="Times New Roman" w:hAnsi="Times New Roman"/>
          <w:sz w:val="24"/>
          <w:szCs w:val="24"/>
        </w:rPr>
        <w:softHyphen/>
        <w:t>рез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жую часть.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2.     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</w:t>
      </w:r>
      <w:r w:rsidRPr="000D307D">
        <w:rPr>
          <w:rFonts w:ascii="Times New Roman" w:hAnsi="Times New Roman"/>
          <w:sz w:val="24"/>
          <w:szCs w:val="24"/>
        </w:rPr>
        <w:softHyphen/>
        <w:t>дить че</w:t>
      </w:r>
      <w:r w:rsidRPr="000D307D">
        <w:rPr>
          <w:rFonts w:ascii="Times New Roman" w:hAnsi="Times New Roman"/>
          <w:sz w:val="24"/>
          <w:szCs w:val="24"/>
        </w:rPr>
        <w:softHyphen/>
        <w:t>рез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жую часть до</w:t>
      </w:r>
      <w:r w:rsidRPr="000D307D">
        <w:rPr>
          <w:rFonts w:ascii="Times New Roman" w:hAnsi="Times New Roman"/>
          <w:sz w:val="24"/>
          <w:szCs w:val="24"/>
        </w:rPr>
        <w:softHyphen/>
        <w:t>роги под на</w:t>
      </w:r>
      <w:r w:rsidRPr="000D307D">
        <w:rPr>
          <w:rFonts w:ascii="Times New Roman" w:hAnsi="Times New Roman"/>
          <w:sz w:val="24"/>
          <w:szCs w:val="24"/>
        </w:rPr>
        <w:softHyphen/>
        <w:t>блю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нием и в со</w:t>
      </w:r>
      <w:r w:rsidRPr="000D307D">
        <w:rPr>
          <w:rFonts w:ascii="Times New Roman" w:hAnsi="Times New Roman"/>
          <w:sz w:val="24"/>
          <w:szCs w:val="24"/>
        </w:rPr>
        <w:softHyphen/>
        <w:t>про</w:t>
      </w:r>
      <w:r w:rsidRPr="000D307D">
        <w:rPr>
          <w:rFonts w:ascii="Times New Roman" w:hAnsi="Times New Roman"/>
          <w:sz w:val="24"/>
          <w:szCs w:val="24"/>
        </w:rPr>
        <w:softHyphen/>
        <w:t>во</w:t>
      </w:r>
      <w:r w:rsidRPr="000D307D">
        <w:rPr>
          <w:rFonts w:ascii="Times New Roman" w:hAnsi="Times New Roman"/>
          <w:sz w:val="24"/>
          <w:szCs w:val="24"/>
        </w:rPr>
        <w:softHyphen/>
        <w:t>ж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нии взрос</w:t>
      </w:r>
      <w:r w:rsidRPr="000D307D">
        <w:rPr>
          <w:rFonts w:ascii="Times New Roman" w:hAnsi="Times New Roman"/>
          <w:sz w:val="24"/>
          <w:szCs w:val="24"/>
        </w:rPr>
        <w:softHyphen/>
        <w:t>лого.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3.      Об</w:t>
      </w:r>
      <w:r w:rsidRPr="000D307D">
        <w:rPr>
          <w:rFonts w:ascii="Times New Roman" w:hAnsi="Times New Roman"/>
          <w:sz w:val="24"/>
          <w:szCs w:val="24"/>
        </w:rPr>
        <w:softHyphen/>
        <w:t>ра</w:t>
      </w:r>
      <w:r w:rsidRPr="000D307D">
        <w:rPr>
          <w:rFonts w:ascii="Times New Roman" w:hAnsi="Times New Roman"/>
          <w:sz w:val="24"/>
          <w:szCs w:val="24"/>
        </w:rPr>
        <w:softHyphen/>
        <w:t>щаться за по</w:t>
      </w:r>
      <w:r w:rsidRPr="000D307D">
        <w:rPr>
          <w:rFonts w:ascii="Times New Roman" w:hAnsi="Times New Roman"/>
          <w:sz w:val="24"/>
          <w:szCs w:val="24"/>
        </w:rPr>
        <w:softHyphen/>
        <w:t>мо</w:t>
      </w:r>
      <w:r w:rsidRPr="000D307D">
        <w:rPr>
          <w:rFonts w:ascii="Times New Roman" w:hAnsi="Times New Roman"/>
          <w:sz w:val="24"/>
          <w:szCs w:val="24"/>
        </w:rPr>
        <w:softHyphen/>
        <w:t>щью к взрос</w:t>
      </w:r>
      <w:r w:rsidRPr="000D307D">
        <w:rPr>
          <w:rFonts w:ascii="Times New Roman" w:hAnsi="Times New Roman"/>
          <w:sz w:val="24"/>
          <w:szCs w:val="24"/>
        </w:rPr>
        <w:softHyphen/>
        <w:t>лым в слу</w:t>
      </w:r>
      <w:r w:rsidRPr="000D307D">
        <w:rPr>
          <w:rFonts w:ascii="Times New Roman" w:hAnsi="Times New Roman"/>
          <w:sz w:val="24"/>
          <w:szCs w:val="24"/>
        </w:rPr>
        <w:softHyphen/>
        <w:t>чаях за</w:t>
      </w:r>
      <w:r w:rsidRPr="000D307D">
        <w:rPr>
          <w:rFonts w:ascii="Times New Roman" w:hAnsi="Times New Roman"/>
          <w:sz w:val="24"/>
          <w:szCs w:val="24"/>
        </w:rPr>
        <w:softHyphen/>
        <w:t>труд</w:t>
      </w:r>
      <w:r w:rsidRPr="000D307D">
        <w:rPr>
          <w:rFonts w:ascii="Times New Roman" w:hAnsi="Times New Roman"/>
          <w:sz w:val="24"/>
          <w:szCs w:val="24"/>
        </w:rPr>
        <w:softHyphen/>
        <w:t>не</w:t>
      </w:r>
      <w:r w:rsidRPr="000D307D">
        <w:rPr>
          <w:rFonts w:ascii="Times New Roman" w:hAnsi="Times New Roman"/>
          <w:sz w:val="24"/>
          <w:szCs w:val="24"/>
        </w:rPr>
        <w:softHyphen/>
        <w:t>ний при пе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ходе до</w:t>
      </w:r>
      <w:r w:rsidRPr="000D307D">
        <w:rPr>
          <w:rFonts w:ascii="Times New Roman" w:hAnsi="Times New Roman"/>
          <w:sz w:val="24"/>
          <w:szCs w:val="24"/>
        </w:rPr>
        <w:softHyphen/>
        <w:t>роги, если уро</w:t>
      </w:r>
      <w:r w:rsidRPr="000D307D">
        <w:rPr>
          <w:rFonts w:ascii="Times New Roman" w:hAnsi="Times New Roman"/>
          <w:sz w:val="24"/>
          <w:szCs w:val="24"/>
        </w:rPr>
        <w:softHyphen/>
        <w:t>нил ка</w:t>
      </w:r>
      <w:r w:rsidRPr="000D307D">
        <w:rPr>
          <w:rFonts w:ascii="Times New Roman" w:hAnsi="Times New Roman"/>
          <w:sz w:val="24"/>
          <w:szCs w:val="24"/>
        </w:rPr>
        <w:softHyphen/>
        <w:t>кой-либо пред</w:t>
      </w:r>
      <w:r w:rsidRPr="000D307D">
        <w:rPr>
          <w:rFonts w:ascii="Times New Roman" w:hAnsi="Times New Roman"/>
          <w:sz w:val="24"/>
          <w:szCs w:val="24"/>
        </w:rPr>
        <w:softHyphen/>
        <w:t>мет на про</w:t>
      </w:r>
      <w:r w:rsidRPr="000D307D">
        <w:rPr>
          <w:rFonts w:ascii="Times New Roman" w:hAnsi="Times New Roman"/>
          <w:sz w:val="24"/>
          <w:szCs w:val="24"/>
        </w:rPr>
        <w:softHyphen/>
        <w:t>ез</w:t>
      </w:r>
      <w:r w:rsidRPr="000D307D">
        <w:rPr>
          <w:rFonts w:ascii="Times New Roman" w:hAnsi="Times New Roman"/>
          <w:sz w:val="24"/>
          <w:szCs w:val="24"/>
        </w:rPr>
        <w:softHyphen/>
        <w:t>жую часть и т. п.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4.      Поль</w:t>
      </w:r>
      <w:r w:rsidRPr="000D307D">
        <w:rPr>
          <w:rFonts w:ascii="Times New Roman" w:hAnsi="Times New Roman"/>
          <w:sz w:val="24"/>
          <w:szCs w:val="24"/>
        </w:rPr>
        <w:softHyphen/>
        <w:t>зо</w:t>
      </w:r>
      <w:r w:rsidRPr="000D307D">
        <w:rPr>
          <w:rFonts w:ascii="Times New Roman" w:hAnsi="Times New Roman"/>
          <w:sz w:val="24"/>
          <w:szCs w:val="24"/>
        </w:rPr>
        <w:softHyphen/>
        <w:t>ваться го</w:t>
      </w:r>
      <w:r w:rsidRPr="000D307D">
        <w:rPr>
          <w:rFonts w:ascii="Times New Roman" w:hAnsi="Times New Roman"/>
          <w:sz w:val="24"/>
          <w:szCs w:val="24"/>
        </w:rPr>
        <w:softHyphen/>
        <w:t>род</w:t>
      </w:r>
      <w:r w:rsidRPr="000D307D">
        <w:rPr>
          <w:rFonts w:ascii="Times New Roman" w:hAnsi="Times New Roman"/>
          <w:sz w:val="24"/>
          <w:szCs w:val="24"/>
        </w:rPr>
        <w:softHyphen/>
        <w:t>ским мар</w:t>
      </w:r>
      <w:r w:rsidRPr="000D307D">
        <w:rPr>
          <w:rFonts w:ascii="Times New Roman" w:hAnsi="Times New Roman"/>
          <w:sz w:val="24"/>
          <w:szCs w:val="24"/>
        </w:rPr>
        <w:softHyphen/>
        <w:t>шрут</w:t>
      </w:r>
      <w:r w:rsidRPr="000D307D">
        <w:rPr>
          <w:rFonts w:ascii="Times New Roman" w:hAnsi="Times New Roman"/>
          <w:sz w:val="24"/>
          <w:szCs w:val="24"/>
        </w:rPr>
        <w:softHyphen/>
        <w:t>ным транс</w:t>
      </w:r>
      <w:r w:rsidRPr="000D307D">
        <w:rPr>
          <w:rFonts w:ascii="Times New Roman" w:hAnsi="Times New Roman"/>
          <w:sz w:val="24"/>
          <w:szCs w:val="24"/>
        </w:rPr>
        <w:softHyphen/>
        <w:t>пор</w:t>
      </w:r>
      <w:r w:rsidRPr="000D307D">
        <w:rPr>
          <w:rFonts w:ascii="Times New Roman" w:hAnsi="Times New Roman"/>
          <w:sz w:val="24"/>
          <w:szCs w:val="24"/>
        </w:rPr>
        <w:softHyphen/>
        <w:t>том в со</w:t>
      </w:r>
      <w:r w:rsidRPr="000D307D">
        <w:rPr>
          <w:rFonts w:ascii="Times New Roman" w:hAnsi="Times New Roman"/>
          <w:sz w:val="24"/>
          <w:szCs w:val="24"/>
        </w:rPr>
        <w:softHyphen/>
        <w:t>про</w:t>
      </w:r>
      <w:r w:rsidRPr="000D307D">
        <w:rPr>
          <w:rFonts w:ascii="Times New Roman" w:hAnsi="Times New Roman"/>
          <w:sz w:val="24"/>
          <w:szCs w:val="24"/>
        </w:rPr>
        <w:softHyphen/>
        <w:t>во</w:t>
      </w:r>
      <w:r w:rsidRPr="000D307D">
        <w:rPr>
          <w:rFonts w:ascii="Times New Roman" w:hAnsi="Times New Roman"/>
          <w:sz w:val="24"/>
          <w:szCs w:val="24"/>
        </w:rPr>
        <w:softHyphen/>
        <w:t>ж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нии взрос</w:t>
      </w:r>
      <w:r w:rsidRPr="000D307D">
        <w:rPr>
          <w:rFonts w:ascii="Times New Roman" w:hAnsi="Times New Roman"/>
          <w:sz w:val="24"/>
          <w:szCs w:val="24"/>
        </w:rPr>
        <w:softHyphen/>
        <w:t>лого.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5.      Поль</w:t>
      </w:r>
      <w:r w:rsidRPr="000D307D">
        <w:rPr>
          <w:rFonts w:ascii="Times New Roman" w:hAnsi="Times New Roman"/>
          <w:sz w:val="24"/>
          <w:szCs w:val="24"/>
        </w:rPr>
        <w:softHyphen/>
        <w:t>зо</w:t>
      </w:r>
      <w:r w:rsidRPr="000D307D">
        <w:rPr>
          <w:rFonts w:ascii="Times New Roman" w:hAnsi="Times New Roman"/>
          <w:sz w:val="24"/>
          <w:szCs w:val="24"/>
        </w:rPr>
        <w:softHyphen/>
        <w:t>ваться безо</w:t>
      </w:r>
      <w:r w:rsidRPr="000D307D">
        <w:rPr>
          <w:rFonts w:ascii="Times New Roman" w:hAnsi="Times New Roman"/>
          <w:sz w:val="24"/>
          <w:szCs w:val="24"/>
        </w:rPr>
        <w:softHyphen/>
        <w:t>пас</w:t>
      </w:r>
      <w:r w:rsidRPr="000D307D">
        <w:rPr>
          <w:rFonts w:ascii="Times New Roman" w:hAnsi="Times New Roman"/>
          <w:sz w:val="24"/>
          <w:szCs w:val="24"/>
        </w:rPr>
        <w:softHyphen/>
        <w:t>ной до</w:t>
      </w:r>
      <w:r w:rsidRPr="000D307D">
        <w:rPr>
          <w:rFonts w:ascii="Times New Roman" w:hAnsi="Times New Roman"/>
          <w:sz w:val="24"/>
          <w:szCs w:val="24"/>
        </w:rPr>
        <w:softHyphen/>
        <w:t>ро</w:t>
      </w:r>
      <w:r w:rsidRPr="000D307D">
        <w:rPr>
          <w:rFonts w:ascii="Times New Roman" w:hAnsi="Times New Roman"/>
          <w:sz w:val="24"/>
          <w:szCs w:val="24"/>
        </w:rPr>
        <w:softHyphen/>
        <w:t>гой в школу, кру</w:t>
      </w:r>
      <w:r w:rsidRPr="000D307D">
        <w:rPr>
          <w:rFonts w:ascii="Times New Roman" w:hAnsi="Times New Roman"/>
          <w:sz w:val="24"/>
          <w:szCs w:val="24"/>
        </w:rPr>
        <w:softHyphen/>
        <w:t>жок, ма</w:t>
      </w:r>
      <w:r w:rsidRPr="000D307D">
        <w:rPr>
          <w:rFonts w:ascii="Times New Roman" w:hAnsi="Times New Roman"/>
          <w:sz w:val="24"/>
          <w:szCs w:val="24"/>
        </w:rPr>
        <w:softHyphen/>
        <w:t>га</w:t>
      </w:r>
      <w:r w:rsidRPr="000D307D">
        <w:rPr>
          <w:rFonts w:ascii="Times New Roman" w:hAnsi="Times New Roman"/>
          <w:sz w:val="24"/>
          <w:szCs w:val="24"/>
        </w:rPr>
        <w:softHyphen/>
        <w:t>зин и т. п.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6.      Оп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лять безо</w:t>
      </w:r>
      <w:r w:rsidRPr="000D307D">
        <w:rPr>
          <w:rFonts w:ascii="Times New Roman" w:hAnsi="Times New Roman"/>
          <w:sz w:val="24"/>
          <w:szCs w:val="24"/>
        </w:rPr>
        <w:softHyphen/>
        <w:t>пас</w:t>
      </w:r>
      <w:r w:rsidRPr="000D307D">
        <w:rPr>
          <w:rFonts w:ascii="Times New Roman" w:hAnsi="Times New Roman"/>
          <w:sz w:val="24"/>
          <w:szCs w:val="24"/>
        </w:rPr>
        <w:softHyphen/>
        <w:t>ные места для игр и езды на ве</w:t>
      </w:r>
      <w:r w:rsidRPr="000D307D">
        <w:rPr>
          <w:rFonts w:ascii="Times New Roman" w:hAnsi="Times New Roman"/>
          <w:sz w:val="24"/>
          <w:szCs w:val="24"/>
        </w:rPr>
        <w:softHyphen/>
        <w:t>ло</w:t>
      </w:r>
      <w:r w:rsidRPr="000D307D">
        <w:rPr>
          <w:rFonts w:ascii="Times New Roman" w:hAnsi="Times New Roman"/>
          <w:sz w:val="24"/>
          <w:szCs w:val="24"/>
        </w:rPr>
        <w:softHyphen/>
        <w:t>си</w:t>
      </w:r>
      <w:r w:rsidRPr="000D307D">
        <w:rPr>
          <w:rFonts w:ascii="Times New Roman" w:hAnsi="Times New Roman"/>
          <w:sz w:val="24"/>
          <w:szCs w:val="24"/>
        </w:rPr>
        <w:softHyphen/>
        <w:t>педе и дру</w:t>
      </w:r>
      <w:r w:rsidRPr="000D307D">
        <w:rPr>
          <w:rFonts w:ascii="Times New Roman" w:hAnsi="Times New Roman"/>
          <w:sz w:val="24"/>
          <w:szCs w:val="24"/>
        </w:rPr>
        <w:softHyphen/>
        <w:t>гих са</w:t>
      </w:r>
      <w:r w:rsidRPr="000D307D">
        <w:rPr>
          <w:rFonts w:ascii="Times New Roman" w:hAnsi="Times New Roman"/>
          <w:sz w:val="24"/>
          <w:szCs w:val="24"/>
        </w:rPr>
        <w:softHyphen/>
        <w:t>мо</w:t>
      </w:r>
      <w:r w:rsidRPr="000D307D">
        <w:rPr>
          <w:rFonts w:ascii="Times New Roman" w:hAnsi="Times New Roman"/>
          <w:sz w:val="24"/>
          <w:szCs w:val="24"/>
        </w:rPr>
        <w:softHyphen/>
        <w:t>кат</w:t>
      </w:r>
      <w:r w:rsidRPr="000D307D">
        <w:rPr>
          <w:rFonts w:ascii="Times New Roman" w:hAnsi="Times New Roman"/>
          <w:sz w:val="24"/>
          <w:szCs w:val="24"/>
        </w:rPr>
        <w:softHyphen/>
        <w:t>ных сред</w:t>
      </w:r>
      <w:r w:rsidRPr="000D307D">
        <w:rPr>
          <w:rFonts w:ascii="Times New Roman" w:hAnsi="Times New Roman"/>
          <w:sz w:val="24"/>
          <w:szCs w:val="24"/>
        </w:rPr>
        <w:softHyphen/>
        <w:t>ст</w:t>
      </w:r>
      <w:r w:rsidRPr="000D307D">
        <w:rPr>
          <w:rFonts w:ascii="Times New Roman" w:hAnsi="Times New Roman"/>
          <w:sz w:val="24"/>
          <w:szCs w:val="24"/>
        </w:rPr>
        <w:softHyphen/>
        <w:t>вах.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7.      Оце</w:t>
      </w:r>
      <w:r w:rsidRPr="000D307D">
        <w:rPr>
          <w:rFonts w:ascii="Times New Roman" w:hAnsi="Times New Roman"/>
          <w:sz w:val="24"/>
          <w:szCs w:val="24"/>
        </w:rPr>
        <w:softHyphen/>
        <w:t>ни</w:t>
      </w:r>
      <w:r w:rsidRPr="000D307D">
        <w:rPr>
          <w:rFonts w:ascii="Times New Roman" w:hAnsi="Times New Roman"/>
          <w:sz w:val="24"/>
          <w:szCs w:val="24"/>
        </w:rPr>
        <w:softHyphen/>
        <w:t>вать до</w:t>
      </w:r>
      <w:r w:rsidRPr="000D307D">
        <w:rPr>
          <w:rFonts w:ascii="Times New Roman" w:hAnsi="Times New Roman"/>
          <w:sz w:val="24"/>
          <w:szCs w:val="24"/>
        </w:rPr>
        <w:softHyphen/>
        <w:t>рож</w:t>
      </w:r>
      <w:r w:rsidRPr="000D307D">
        <w:rPr>
          <w:rFonts w:ascii="Times New Roman" w:hAnsi="Times New Roman"/>
          <w:sz w:val="24"/>
          <w:szCs w:val="24"/>
        </w:rPr>
        <w:softHyphen/>
        <w:t>ную си</w:t>
      </w:r>
      <w:r w:rsidRPr="000D307D">
        <w:rPr>
          <w:rFonts w:ascii="Times New Roman" w:hAnsi="Times New Roman"/>
          <w:sz w:val="24"/>
          <w:szCs w:val="24"/>
        </w:rPr>
        <w:softHyphen/>
        <w:t>туа</w:t>
      </w:r>
      <w:r w:rsidRPr="000D307D">
        <w:rPr>
          <w:rFonts w:ascii="Times New Roman" w:hAnsi="Times New Roman"/>
          <w:sz w:val="24"/>
          <w:szCs w:val="24"/>
        </w:rPr>
        <w:softHyphen/>
        <w:t>цию ви</w:t>
      </w:r>
      <w:r w:rsidRPr="000D307D">
        <w:rPr>
          <w:rFonts w:ascii="Times New Roman" w:hAnsi="Times New Roman"/>
          <w:sz w:val="24"/>
          <w:szCs w:val="24"/>
        </w:rPr>
        <w:softHyphen/>
        <w:t>зу</w:t>
      </w:r>
      <w:r w:rsidRPr="000D307D">
        <w:rPr>
          <w:rFonts w:ascii="Times New Roman" w:hAnsi="Times New Roman"/>
          <w:sz w:val="24"/>
          <w:szCs w:val="24"/>
        </w:rPr>
        <w:softHyphen/>
        <w:t>ально (при по</w:t>
      </w:r>
      <w:r w:rsidRPr="000D307D">
        <w:rPr>
          <w:rFonts w:ascii="Times New Roman" w:hAnsi="Times New Roman"/>
          <w:sz w:val="24"/>
          <w:szCs w:val="24"/>
        </w:rPr>
        <w:softHyphen/>
        <w:t>мощи гла</w:t>
      </w:r>
      <w:r w:rsidRPr="000D307D">
        <w:rPr>
          <w:rFonts w:ascii="Times New Roman" w:hAnsi="Times New Roman"/>
          <w:sz w:val="24"/>
          <w:szCs w:val="24"/>
        </w:rPr>
        <w:softHyphen/>
        <w:t>зо</w:t>
      </w:r>
      <w:r w:rsidRPr="000D307D">
        <w:rPr>
          <w:rFonts w:ascii="Times New Roman" w:hAnsi="Times New Roman"/>
          <w:sz w:val="24"/>
          <w:szCs w:val="24"/>
        </w:rPr>
        <w:softHyphen/>
        <w:t>мера).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8.      Оп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лять ве</w:t>
      </w:r>
      <w:r w:rsidRPr="000D307D">
        <w:rPr>
          <w:rFonts w:ascii="Times New Roman" w:hAnsi="Times New Roman"/>
          <w:sz w:val="24"/>
          <w:szCs w:val="24"/>
        </w:rPr>
        <w:softHyphen/>
        <w:t>ли</w:t>
      </w:r>
      <w:r w:rsidRPr="000D307D">
        <w:rPr>
          <w:rFonts w:ascii="Times New Roman" w:hAnsi="Times New Roman"/>
          <w:sz w:val="24"/>
          <w:szCs w:val="24"/>
        </w:rPr>
        <w:softHyphen/>
        <w:t>чину сво</w:t>
      </w:r>
      <w:r w:rsidRPr="000D307D">
        <w:rPr>
          <w:rFonts w:ascii="Times New Roman" w:hAnsi="Times New Roman"/>
          <w:sz w:val="24"/>
          <w:szCs w:val="24"/>
        </w:rPr>
        <w:softHyphen/>
        <w:t>его шага и ско</w:t>
      </w:r>
      <w:r w:rsidRPr="000D307D">
        <w:rPr>
          <w:rFonts w:ascii="Times New Roman" w:hAnsi="Times New Roman"/>
          <w:sz w:val="24"/>
          <w:szCs w:val="24"/>
        </w:rPr>
        <w:softHyphen/>
        <w:t>рость сво</w:t>
      </w:r>
      <w:r w:rsidRPr="000D307D">
        <w:rPr>
          <w:rFonts w:ascii="Times New Roman" w:hAnsi="Times New Roman"/>
          <w:sz w:val="24"/>
          <w:szCs w:val="24"/>
        </w:rPr>
        <w:softHyphen/>
        <w:t>его дви</w:t>
      </w:r>
      <w:r w:rsidRPr="000D307D">
        <w:rPr>
          <w:rFonts w:ascii="Times New Roman" w:hAnsi="Times New Roman"/>
          <w:sz w:val="24"/>
          <w:szCs w:val="24"/>
        </w:rPr>
        <w:softHyphen/>
        <w:t>же</w:t>
      </w:r>
      <w:r w:rsidRPr="000D307D">
        <w:rPr>
          <w:rFonts w:ascii="Times New Roman" w:hAnsi="Times New Roman"/>
          <w:sz w:val="24"/>
          <w:szCs w:val="24"/>
        </w:rPr>
        <w:softHyphen/>
        <w:t>ния.</w:t>
      </w:r>
    </w:p>
    <w:p w:rsidR="00173290" w:rsidRPr="000D307D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9.      Оп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лять при</w:t>
      </w:r>
      <w:r w:rsidRPr="000D307D">
        <w:rPr>
          <w:rFonts w:ascii="Times New Roman" w:hAnsi="Times New Roman"/>
          <w:sz w:val="24"/>
          <w:szCs w:val="24"/>
        </w:rPr>
        <w:softHyphen/>
        <w:t>знаки дви</w:t>
      </w:r>
      <w:r w:rsidRPr="000D307D">
        <w:rPr>
          <w:rFonts w:ascii="Times New Roman" w:hAnsi="Times New Roman"/>
          <w:sz w:val="24"/>
          <w:szCs w:val="24"/>
        </w:rPr>
        <w:softHyphen/>
        <w:t>же</w:t>
      </w:r>
      <w:r w:rsidRPr="000D307D">
        <w:rPr>
          <w:rFonts w:ascii="Times New Roman" w:hAnsi="Times New Roman"/>
          <w:sz w:val="24"/>
          <w:szCs w:val="24"/>
        </w:rPr>
        <w:softHyphen/>
        <w:t>ния ав</w:t>
      </w:r>
      <w:r w:rsidRPr="000D307D">
        <w:rPr>
          <w:rFonts w:ascii="Times New Roman" w:hAnsi="Times New Roman"/>
          <w:sz w:val="24"/>
          <w:szCs w:val="24"/>
        </w:rPr>
        <w:softHyphen/>
        <w:t>то</w:t>
      </w:r>
      <w:r w:rsidRPr="000D307D">
        <w:rPr>
          <w:rFonts w:ascii="Times New Roman" w:hAnsi="Times New Roman"/>
          <w:sz w:val="24"/>
          <w:szCs w:val="24"/>
        </w:rPr>
        <w:softHyphen/>
        <w:t>мо</w:t>
      </w:r>
      <w:r w:rsidRPr="000D307D">
        <w:rPr>
          <w:rFonts w:ascii="Times New Roman" w:hAnsi="Times New Roman"/>
          <w:sz w:val="24"/>
          <w:szCs w:val="24"/>
        </w:rPr>
        <w:softHyphen/>
        <w:t>биля.</w:t>
      </w:r>
    </w:p>
    <w:p w:rsidR="00173290" w:rsidRPr="00DB0AF0" w:rsidRDefault="00173290" w:rsidP="001732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307D">
        <w:rPr>
          <w:rFonts w:ascii="Times New Roman" w:hAnsi="Times New Roman"/>
          <w:sz w:val="24"/>
          <w:szCs w:val="24"/>
        </w:rPr>
        <w:t>10.   Ори</w:t>
      </w:r>
      <w:r w:rsidRPr="000D307D">
        <w:rPr>
          <w:rFonts w:ascii="Times New Roman" w:hAnsi="Times New Roman"/>
          <w:sz w:val="24"/>
          <w:szCs w:val="24"/>
        </w:rPr>
        <w:softHyphen/>
        <w:t>ен</w:t>
      </w:r>
      <w:r w:rsidRPr="000D307D">
        <w:rPr>
          <w:rFonts w:ascii="Times New Roman" w:hAnsi="Times New Roman"/>
          <w:sz w:val="24"/>
          <w:szCs w:val="24"/>
        </w:rPr>
        <w:softHyphen/>
        <w:t>ти</w:t>
      </w:r>
      <w:r w:rsidRPr="000D307D">
        <w:rPr>
          <w:rFonts w:ascii="Times New Roman" w:hAnsi="Times New Roman"/>
          <w:sz w:val="24"/>
          <w:szCs w:val="24"/>
        </w:rPr>
        <w:softHyphen/>
        <w:t>ро</w:t>
      </w:r>
      <w:r w:rsidRPr="000D307D">
        <w:rPr>
          <w:rFonts w:ascii="Times New Roman" w:hAnsi="Times New Roman"/>
          <w:sz w:val="24"/>
          <w:szCs w:val="24"/>
        </w:rPr>
        <w:softHyphen/>
        <w:t>ваться на до</w:t>
      </w:r>
      <w:r w:rsidRPr="000D307D">
        <w:rPr>
          <w:rFonts w:ascii="Times New Roman" w:hAnsi="Times New Roman"/>
          <w:sz w:val="24"/>
          <w:szCs w:val="24"/>
        </w:rPr>
        <w:softHyphen/>
        <w:t>роге и оп</w:t>
      </w:r>
      <w:r w:rsidRPr="000D307D">
        <w:rPr>
          <w:rFonts w:ascii="Times New Roman" w:hAnsi="Times New Roman"/>
          <w:sz w:val="24"/>
          <w:szCs w:val="24"/>
        </w:rPr>
        <w:softHyphen/>
        <w:t>ре</w:t>
      </w:r>
      <w:r w:rsidRPr="000D307D">
        <w:rPr>
          <w:rFonts w:ascii="Times New Roman" w:hAnsi="Times New Roman"/>
          <w:sz w:val="24"/>
          <w:szCs w:val="24"/>
        </w:rPr>
        <w:softHyphen/>
        <w:t>де</w:t>
      </w:r>
      <w:r w:rsidRPr="000D307D">
        <w:rPr>
          <w:rFonts w:ascii="Times New Roman" w:hAnsi="Times New Roman"/>
          <w:sz w:val="24"/>
          <w:szCs w:val="24"/>
        </w:rPr>
        <w:softHyphen/>
        <w:t>лять опас</w:t>
      </w:r>
      <w:r w:rsidRPr="000D307D">
        <w:rPr>
          <w:rFonts w:ascii="Times New Roman" w:hAnsi="Times New Roman"/>
          <w:sz w:val="24"/>
          <w:szCs w:val="24"/>
        </w:rPr>
        <w:softHyphen/>
        <w:t>ные си</w:t>
      </w:r>
      <w:r w:rsidRPr="000D307D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туа</w:t>
      </w:r>
      <w:r>
        <w:rPr>
          <w:rFonts w:ascii="Times New Roman" w:hAnsi="Times New Roman"/>
          <w:sz w:val="24"/>
          <w:szCs w:val="24"/>
        </w:rPr>
        <w:softHyphen/>
        <w:t>ции в тем</w:t>
      </w:r>
      <w:r>
        <w:rPr>
          <w:rFonts w:ascii="Times New Roman" w:hAnsi="Times New Roman"/>
          <w:sz w:val="24"/>
          <w:szCs w:val="24"/>
        </w:rPr>
        <w:softHyphen/>
        <w:t>ное время су</w:t>
      </w:r>
      <w:r>
        <w:rPr>
          <w:rFonts w:ascii="Times New Roman" w:hAnsi="Times New Roman"/>
          <w:sz w:val="24"/>
          <w:szCs w:val="24"/>
        </w:rPr>
        <w:softHyphen/>
        <w:t>ток.</w:t>
      </w:r>
    </w:p>
    <w:p w:rsidR="008E25BA" w:rsidRDefault="00BD4121"/>
    <w:sectPr w:rsidR="008E25BA" w:rsidSect="0016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3918"/>
    <w:multiLevelType w:val="hybridMultilevel"/>
    <w:tmpl w:val="31C84D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AC01E3"/>
    <w:multiLevelType w:val="hybridMultilevel"/>
    <w:tmpl w:val="E4A63B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215C93"/>
    <w:multiLevelType w:val="hybridMultilevel"/>
    <w:tmpl w:val="5BD69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E53FC"/>
    <w:multiLevelType w:val="hybridMultilevel"/>
    <w:tmpl w:val="586EF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F7952"/>
    <w:multiLevelType w:val="hybridMultilevel"/>
    <w:tmpl w:val="413865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016BF9"/>
    <w:multiLevelType w:val="hybridMultilevel"/>
    <w:tmpl w:val="0406B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290"/>
    <w:rsid w:val="00073A00"/>
    <w:rsid w:val="000F46B9"/>
    <w:rsid w:val="00161F11"/>
    <w:rsid w:val="00173290"/>
    <w:rsid w:val="00423F18"/>
    <w:rsid w:val="00BD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290"/>
    <w:pPr>
      <w:ind w:left="720"/>
      <w:contextualSpacing/>
    </w:pPr>
  </w:style>
  <w:style w:type="paragraph" w:customStyle="1" w:styleId="3">
    <w:name w:val="Заголовок 3+"/>
    <w:basedOn w:val="a"/>
    <w:rsid w:val="0017329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0">
    <w:name w:val="c0"/>
    <w:basedOn w:val="a0"/>
    <w:rsid w:val="00173290"/>
  </w:style>
  <w:style w:type="paragraph" w:customStyle="1" w:styleId="21">
    <w:name w:val="Основной текст 21"/>
    <w:basedOn w:val="a"/>
    <w:rsid w:val="00173290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4">
    <w:name w:val="No Spacing"/>
    <w:link w:val="a5"/>
    <w:uiPriority w:val="1"/>
    <w:qFormat/>
    <w:rsid w:val="00BD4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4"/>
    <w:uiPriority w:val="1"/>
    <w:qFormat/>
    <w:rsid w:val="00BD412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BD4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1412</Words>
  <Characters>8050</Characters>
  <Application>Microsoft Office Word</Application>
  <DocSecurity>0</DocSecurity>
  <Lines>67</Lines>
  <Paragraphs>18</Paragraphs>
  <ScaleCrop>false</ScaleCrop>
  <Company/>
  <LinksUpToDate>false</LinksUpToDate>
  <CharactersWithSpaces>9444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2022-10-10T17:35:00Z</dcterms:created>
  <dcterms:modified xsi:type="dcterms:W3CDTF">2023-06-16T05:44:00Z</dcterms:modified>
</cp:coreProperties>
</file>